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5B" w:rsidRPr="00056F14" w:rsidRDefault="00D55096" w:rsidP="000D1C5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F14">
        <w:rPr>
          <w:rFonts w:ascii="Times New Roman" w:hAnsi="Times New Roman" w:cs="Times New Roman"/>
          <w:b/>
          <w:sz w:val="32"/>
          <w:szCs w:val="32"/>
        </w:rPr>
        <w:t>作物生长监测国际研讨会</w:t>
      </w:r>
    </w:p>
    <w:p w:rsidR="00D55096" w:rsidRPr="002E13D6" w:rsidRDefault="000D1C5A" w:rsidP="000D1C5A">
      <w:pPr>
        <w:pStyle w:val="a5"/>
        <w:snapToGrid w:val="0"/>
        <w:spacing w:line="4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3D6">
        <w:rPr>
          <w:rFonts w:ascii="Times New Roman" w:hAnsi="Times New Roman"/>
          <w:b/>
          <w:spacing w:val="-20"/>
          <w:sz w:val="28"/>
          <w:szCs w:val="28"/>
        </w:rPr>
        <w:t xml:space="preserve">International Symposium </w:t>
      </w:r>
      <w:r w:rsidRPr="002E13D6">
        <w:rPr>
          <w:rFonts w:ascii="Times New Roman" w:hAnsi="Times New Roman" w:hint="eastAsia"/>
          <w:b/>
          <w:spacing w:val="-20"/>
          <w:sz w:val="28"/>
          <w:szCs w:val="28"/>
        </w:rPr>
        <w:t>o</w:t>
      </w:r>
      <w:r w:rsidRPr="002E13D6">
        <w:rPr>
          <w:rFonts w:ascii="Times New Roman" w:hAnsi="Times New Roman"/>
          <w:b/>
          <w:spacing w:val="-20"/>
          <w:sz w:val="28"/>
          <w:szCs w:val="28"/>
        </w:rPr>
        <w:t>n Crop Growth Monitoring</w:t>
      </w:r>
      <w:r w:rsidRPr="002E13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13D6">
        <w:rPr>
          <w:rFonts w:ascii="Times New Roman" w:hAnsi="Times New Roman" w:hint="eastAsia"/>
          <w:b/>
          <w:bCs/>
          <w:sz w:val="28"/>
          <w:szCs w:val="28"/>
        </w:rPr>
        <w:t>(</w:t>
      </w:r>
      <w:r w:rsidR="004971C4" w:rsidRPr="002E13D6">
        <w:rPr>
          <w:rFonts w:ascii="Times New Roman" w:hAnsi="Times New Roman"/>
          <w:b/>
          <w:bCs/>
          <w:sz w:val="28"/>
          <w:szCs w:val="28"/>
        </w:rPr>
        <w:t>ISCGM 2014</w:t>
      </w:r>
      <w:r w:rsidR="002E13D6" w:rsidRPr="002E13D6">
        <w:rPr>
          <w:rFonts w:ascii="Times New Roman" w:hAnsi="Times New Roman" w:hint="eastAsia"/>
          <w:b/>
          <w:bCs/>
          <w:sz w:val="28"/>
          <w:szCs w:val="28"/>
        </w:rPr>
        <w:t>)</w:t>
      </w:r>
    </w:p>
    <w:p w:rsidR="004971C4" w:rsidRPr="00581AD5" w:rsidRDefault="004971C4" w:rsidP="000D1C5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581AD5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2014</w:t>
      </w:r>
      <w:r w:rsidRPr="00581AD5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年</w:t>
      </w:r>
      <w:r w:rsidRPr="00581AD5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9</w:t>
      </w:r>
      <w:r w:rsidRPr="00581AD5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月</w:t>
      </w:r>
      <w:r w:rsidRPr="00581AD5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13</w:t>
      </w:r>
      <w:r w:rsidR="00D64355" w:rsidRPr="00581AD5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日</w:t>
      </w:r>
      <w:r w:rsidRPr="00581AD5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-16</w:t>
      </w:r>
      <w:r w:rsidR="00D64355" w:rsidRPr="00581AD5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日</w:t>
      </w:r>
      <w:r w:rsidRPr="00581AD5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，南京</w:t>
      </w:r>
    </w:p>
    <w:p w:rsidR="00581AD5" w:rsidRPr="00581AD5" w:rsidRDefault="00581AD5" w:rsidP="000D1C5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C51F17" w:rsidRDefault="00C51F17" w:rsidP="000D1C5A">
      <w:pPr>
        <w:pStyle w:val="Default"/>
        <w:spacing w:line="360" w:lineRule="auto"/>
        <w:ind w:firstLine="420"/>
        <w:rPr>
          <w:rFonts w:ascii="Times New Roman" w:hAnsi="Times New Roman" w:cs="Times New Roman"/>
        </w:rPr>
      </w:pPr>
      <w:r w:rsidRPr="00056F14">
        <w:rPr>
          <w:rFonts w:ascii="Times New Roman" w:hAnsi="Times New Roman" w:cs="Times New Roman"/>
        </w:rPr>
        <w:t>作物</w:t>
      </w:r>
      <w:r w:rsidR="00BA6568">
        <w:rPr>
          <w:rFonts w:ascii="Times New Roman" w:hAnsi="Times New Roman" w:cs="Times New Roman" w:hint="eastAsia"/>
        </w:rPr>
        <w:t>生长</w:t>
      </w:r>
      <w:r w:rsidRPr="00056F14">
        <w:rPr>
          <w:rFonts w:ascii="Times New Roman" w:hAnsi="Times New Roman" w:cs="Times New Roman"/>
        </w:rPr>
        <w:t>监测技术在评估作物长势，</w:t>
      </w:r>
      <w:r w:rsidR="00581AD5" w:rsidRPr="00056F14">
        <w:rPr>
          <w:rFonts w:ascii="Times New Roman" w:hAnsi="Times New Roman" w:cs="Times New Roman"/>
        </w:rPr>
        <w:t>指导</w:t>
      </w:r>
      <w:r w:rsidR="00BA6568">
        <w:rPr>
          <w:rFonts w:ascii="Times New Roman" w:hAnsi="Times New Roman" w:cs="Times New Roman" w:hint="eastAsia"/>
        </w:rPr>
        <w:t>作物</w:t>
      </w:r>
      <w:r w:rsidRPr="00056F14">
        <w:rPr>
          <w:rFonts w:ascii="Times New Roman" w:hAnsi="Times New Roman" w:cs="Times New Roman"/>
        </w:rPr>
        <w:t>精确管理和预测</w:t>
      </w:r>
      <w:r w:rsidR="00BA6568" w:rsidRPr="00056F14">
        <w:rPr>
          <w:rFonts w:ascii="Times New Roman" w:hAnsi="Times New Roman" w:cs="Times New Roman"/>
        </w:rPr>
        <w:t>产量</w:t>
      </w:r>
      <w:r w:rsidRPr="00056F14">
        <w:rPr>
          <w:rFonts w:ascii="Times New Roman" w:hAnsi="Times New Roman" w:cs="Times New Roman"/>
        </w:rPr>
        <w:t>上占有重要地位</w:t>
      </w:r>
      <w:r w:rsidR="00BA6568">
        <w:rPr>
          <w:rFonts w:ascii="Times New Roman" w:hAnsi="Times New Roman" w:cs="Times New Roman" w:hint="eastAsia"/>
        </w:rPr>
        <w:t>，</w:t>
      </w:r>
      <w:r w:rsidR="00BA6568" w:rsidRPr="00D3647A">
        <w:rPr>
          <w:rFonts w:ascii="Times New Roman" w:hAnsi="Times New Roman" w:cs="Times New Roman" w:hint="eastAsia"/>
        </w:rPr>
        <w:t>是</w:t>
      </w:r>
      <w:r w:rsidR="00BA6568">
        <w:rPr>
          <w:rFonts w:ascii="Times New Roman" w:hAnsi="Times New Roman" w:cs="Times New Roman" w:hint="eastAsia"/>
        </w:rPr>
        <w:t>当今面向精确农业的</w:t>
      </w:r>
      <w:r w:rsidR="00BA6568" w:rsidRPr="00D3647A">
        <w:rPr>
          <w:rFonts w:ascii="Times New Roman" w:hAnsi="Times New Roman" w:cs="Times New Roman" w:hint="eastAsia"/>
        </w:rPr>
        <w:t>数据获取、处理与应用的前沿领域</w:t>
      </w:r>
      <w:r w:rsidRPr="00056F14">
        <w:rPr>
          <w:rFonts w:ascii="Times New Roman" w:hAnsi="Times New Roman" w:cs="Times New Roman"/>
        </w:rPr>
        <w:t>。近年来</w:t>
      </w:r>
      <w:r w:rsidR="0063465E">
        <w:rPr>
          <w:rFonts w:ascii="Times New Roman" w:hAnsi="Times New Roman" w:cs="Times New Roman" w:hint="eastAsia"/>
        </w:rPr>
        <w:t>涌现</w:t>
      </w:r>
      <w:r w:rsidR="00BA6568">
        <w:rPr>
          <w:rFonts w:ascii="Times New Roman" w:hAnsi="Times New Roman" w:cs="Times New Roman" w:hint="eastAsia"/>
        </w:rPr>
        <w:t>的</w:t>
      </w:r>
      <w:r w:rsidR="008F25CE" w:rsidRPr="00056F14">
        <w:rPr>
          <w:rFonts w:ascii="Times New Roman" w:hAnsi="Times New Roman" w:cs="Times New Roman"/>
        </w:rPr>
        <w:t>各种</w:t>
      </w:r>
      <w:r w:rsidR="00BA6568">
        <w:rPr>
          <w:rFonts w:ascii="Times New Roman" w:hAnsi="Times New Roman" w:cs="Times New Roman" w:hint="eastAsia"/>
        </w:rPr>
        <w:t>高光谱成像系统、</w:t>
      </w:r>
      <w:r w:rsidR="008F25CE" w:rsidRPr="00056F14">
        <w:rPr>
          <w:rFonts w:ascii="Times New Roman" w:hAnsi="Times New Roman" w:cs="Times New Roman"/>
        </w:rPr>
        <w:t>低空遥感系统和大量</w:t>
      </w:r>
      <w:r w:rsidR="0063465E">
        <w:rPr>
          <w:rFonts w:ascii="Times New Roman" w:hAnsi="Times New Roman" w:cs="Times New Roman" w:hint="eastAsia"/>
        </w:rPr>
        <w:t>可免费获取</w:t>
      </w:r>
      <w:r w:rsidR="008F25CE" w:rsidRPr="00056F14">
        <w:rPr>
          <w:rFonts w:ascii="Times New Roman" w:hAnsi="Times New Roman" w:cs="Times New Roman"/>
        </w:rPr>
        <w:t>的卫星影像</w:t>
      </w:r>
      <w:r w:rsidR="00BA6568">
        <w:rPr>
          <w:rFonts w:ascii="Times New Roman" w:hAnsi="Times New Roman" w:cs="Times New Roman" w:hint="eastAsia"/>
        </w:rPr>
        <w:t>，使得作物生长监测技术的研究和应用取得了很大的进展</w:t>
      </w:r>
      <w:r w:rsidR="008F25CE" w:rsidRPr="00056F14">
        <w:rPr>
          <w:rFonts w:ascii="Times New Roman" w:hAnsi="Times New Roman" w:cs="Times New Roman"/>
        </w:rPr>
        <w:t>。</w:t>
      </w:r>
      <w:r w:rsidR="00BA6568">
        <w:rPr>
          <w:rFonts w:ascii="Times New Roman" w:hAnsi="Times New Roman" w:cs="Times New Roman" w:hint="eastAsia"/>
        </w:rPr>
        <w:t>为进一步推动作物生长监测</w:t>
      </w:r>
      <w:r w:rsidR="00BA6568" w:rsidRPr="00105183">
        <w:rPr>
          <w:rFonts w:ascii="Times New Roman" w:hAnsi="Times New Roman" w:cs="Times New Roman" w:hint="eastAsia"/>
        </w:rPr>
        <w:t>技术</w:t>
      </w:r>
      <w:r w:rsidR="00BA6568">
        <w:rPr>
          <w:rFonts w:ascii="Times New Roman" w:hAnsi="Times New Roman" w:cs="Times New Roman" w:hint="eastAsia"/>
        </w:rPr>
        <w:t>研究</w:t>
      </w:r>
      <w:r w:rsidR="00BA6568" w:rsidRPr="00105183">
        <w:rPr>
          <w:rFonts w:ascii="Times New Roman" w:hAnsi="Times New Roman" w:cs="Times New Roman" w:hint="eastAsia"/>
        </w:rPr>
        <w:t>与应用的发展，</w:t>
      </w:r>
      <w:r w:rsidR="00BA6568">
        <w:rPr>
          <w:rFonts w:ascii="Times New Roman" w:hAnsi="Times New Roman" w:cs="Times New Roman" w:hint="eastAsia"/>
        </w:rPr>
        <w:t>南京农业大学</w:t>
      </w:r>
      <w:r w:rsidR="00BA6568" w:rsidRPr="007D7EF9">
        <w:rPr>
          <w:rFonts w:ascii="Times New Roman" w:hAnsi="Times New Roman" w:cs="Times New Roman" w:hint="eastAsia"/>
        </w:rPr>
        <w:t>国家信息农业工程技术中心将于</w:t>
      </w:r>
      <w:r w:rsidR="00BA6568" w:rsidRPr="007D7EF9">
        <w:rPr>
          <w:rFonts w:ascii="Times New Roman" w:hAnsi="Times New Roman" w:cs="Times New Roman" w:hint="eastAsia"/>
        </w:rPr>
        <w:t>201</w:t>
      </w:r>
      <w:r w:rsidR="00BA6568">
        <w:rPr>
          <w:rFonts w:ascii="Times New Roman" w:hAnsi="Times New Roman" w:cs="Times New Roman" w:hint="eastAsia"/>
        </w:rPr>
        <w:t>4</w:t>
      </w:r>
      <w:r w:rsidR="00BA6568" w:rsidRPr="007D7EF9">
        <w:rPr>
          <w:rFonts w:ascii="Times New Roman" w:hAnsi="Times New Roman" w:cs="Times New Roman" w:hint="eastAsia"/>
        </w:rPr>
        <w:t>年</w:t>
      </w:r>
      <w:r w:rsidR="00BA6568">
        <w:rPr>
          <w:rFonts w:ascii="Times New Roman" w:hAnsi="Times New Roman" w:cs="Times New Roman" w:hint="eastAsia"/>
        </w:rPr>
        <w:t>9</w:t>
      </w:r>
      <w:r w:rsidR="00BA6568" w:rsidRPr="007D7EF9">
        <w:rPr>
          <w:rFonts w:ascii="Times New Roman" w:hAnsi="Times New Roman" w:cs="Times New Roman" w:hint="eastAsia"/>
        </w:rPr>
        <w:t>月</w:t>
      </w:r>
      <w:r w:rsidR="00BA6568">
        <w:rPr>
          <w:rFonts w:ascii="Times New Roman" w:hAnsi="Times New Roman" w:cs="Times New Roman" w:hint="eastAsia"/>
        </w:rPr>
        <w:t>13-16</w:t>
      </w:r>
      <w:r w:rsidR="00BA6568" w:rsidRPr="007D7EF9">
        <w:rPr>
          <w:rFonts w:ascii="Times New Roman" w:hAnsi="Times New Roman" w:cs="Times New Roman" w:hint="eastAsia"/>
        </w:rPr>
        <w:t>日在南京举办</w:t>
      </w:r>
      <w:r w:rsidR="00BA6568">
        <w:rPr>
          <w:rFonts w:ascii="Times New Roman" w:hAnsi="Times New Roman" w:cs="Times New Roman" w:hint="eastAsia"/>
        </w:rPr>
        <w:t>第一届</w:t>
      </w:r>
      <w:r w:rsidR="00BA6568" w:rsidRPr="007D7EF9">
        <w:rPr>
          <w:rFonts w:ascii="Times New Roman" w:hAnsi="Times New Roman" w:cs="Times New Roman" w:hint="eastAsia"/>
        </w:rPr>
        <w:t>作物生长监测国际研讨会</w:t>
      </w:r>
      <w:r w:rsidR="00BA6568">
        <w:rPr>
          <w:rFonts w:ascii="Times New Roman" w:hAnsi="Times New Roman" w:cs="Times New Roman" w:hint="eastAsia"/>
        </w:rPr>
        <w:t>。</w:t>
      </w:r>
      <w:r w:rsidR="00B001CF" w:rsidRPr="00056F14">
        <w:rPr>
          <w:rFonts w:ascii="Times New Roman" w:hAnsi="Times New Roman" w:cs="Times New Roman"/>
        </w:rPr>
        <w:t>此次研讨会</w:t>
      </w:r>
      <w:r w:rsidR="00FB33C6" w:rsidRPr="00056F14">
        <w:rPr>
          <w:rFonts w:ascii="Times New Roman" w:hAnsi="Times New Roman" w:cs="Times New Roman"/>
        </w:rPr>
        <w:t>的目的主要是</w:t>
      </w:r>
      <w:r w:rsidR="00BA6568">
        <w:rPr>
          <w:rFonts w:ascii="Times New Roman" w:hAnsi="Times New Roman" w:cs="Times New Roman" w:hint="eastAsia"/>
        </w:rPr>
        <w:t>展示国内外作物生长监测领域取得的最新进展及成果，增进广大作物生长</w:t>
      </w:r>
      <w:r w:rsidR="00BA6568" w:rsidRPr="00056F14">
        <w:rPr>
          <w:rFonts w:ascii="Times New Roman" w:hAnsi="Times New Roman" w:cs="Times New Roman"/>
        </w:rPr>
        <w:t>监测技术</w:t>
      </w:r>
      <w:r w:rsidR="00BA6568">
        <w:rPr>
          <w:rFonts w:ascii="Times New Roman" w:hAnsi="Times New Roman" w:cs="Times New Roman" w:hint="eastAsia"/>
        </w:rPr>
        <w:t>研究人员之间的交流</w:t>
      </w:r>
      <w:r w:rsidR="00BA6568" w:rsidRPr="00056F14">
        <w:rPr>
          <w:rFonts w:ascii="Times New Roman" w:hAnsi="Times New Roman" w:cs="Times New Roman"/>
        </w:rPr>
        <w:t>，</w:t>
      </w:r>
      <w:r w:rsidR="00BA6568">
        <w:rPr>
          <w:rFonts w:ascii="Times New Roman" w:hAnsi="Times New Roman" w:cs="Times New Roman" w:hint="eastAsia"/>
        </w:rPr>
        <w:t>探讨</w:t>
      </w:r>
      <w:r w:rsidR="00BA6568">
        <w:rPr>
          <w:rFonts w:ascii="Times New Roman" w:hAnsi="Times New Roman" w:cs="Times New Roman"/>
        </w:rPr>
        <w:t>作物生长监测技术</w:t>
      </w:r>
      <w:r w:rsidR="00B001CF" w:rsidRPr="00056F14">
        <w:rPr>
          <w:rFonts w:ascii="Times New Roman" w:hAnsi="Times New Roman" w:cs="Times New Roman"/>
        </w:rPr>
        <w:t>未来</w:t>
      </w:r>
      <w:r w:rsidR="00BA6568">
        <w:rPr>
          <w:rFonts w:ascii="Times New Roman" w:hAnsi="Times New Roman" w:cs="Times New Roman" w:hint="eastAsia"/>
        </w:rPr>
        <w:t>的</w:t>
      </w:r>
      <w:r w:rsidR="00B001CF" w:rsidRPr="00056F14">
        <w:rPr>
          <w:rFonts w:ascii="Times New Roman" w:hAnsi="Times New Roman" w:cs="Times New Roman"/>
        </w:rPr>
        <w:t>发展方向</w:t>
      </w:r>
      <w:r w:rsidR="00BA6568">
        <w:rPr>
          <w:rFonts w:ascii="Times New Roman" w:hAnsi="Times New Roman" w:cs="Times New Roman" w:hint="eastAsia"/>
        </w:rPr>
        <w:t>和</w:t>
      </w:r>
      <w:r w:rsidR="009E303C">
        <w:rPr>
          <w:rFonts w:ascii="Times New Roman" w:hAnsi="Times New Roman" w:cs="Times New Roman" w:hint="eastAsia"/>
        </w:rPr>
        <w:t>合作机会</w:t>
      </w:r>
      <w:r w:rsidR="00B001CF" w:rsidRPr="00056F14">
        <w:rPr>
          <w:rFonts w:ascii="Times New Roman" w:hAnsi="Times New Roman" w:cs="Times New Roman"/>
        </w:rPr>
        <w:t>，</w:t>
      </w:r>
      <w:r w:rsidR="009E303C">
        <w:rPr>
          <w:rFonts w:ascii="Times New Roman" w:hAnsi="Times New Roman" w:cs="Times New Roman" w:hint="eastAsia"/>
        </w:rPr>
        <w:t>进一步促进</w:t>
      </w:r>
      <w:r w:rsidR="0063465E">
        <w:rPr>
          <w:rFonts w:ascii="Times New Roman" w:hAnsi="Times New Roman" w:cs="Times New Roman" w:hint="eastAsia"/>
        </w:rPr>
        <w:t>先进</w:t>
      </w:r>
      <w:r w:rsidR="00FB33C6" w:rsidRPr="00056F14">
        <w:rPr>
          <w:rFonts w:ascii="Times New Roman" w:hAnsi="Times New Roman" w:cs="Times New Roman"/>
        </w:rPr>
        <w:t>监测技术</w:t>
      </w:r>
      <w:r w:rsidR="0063465E">
        <w:rPr>
          <w:rFonts w:ascii="Times New Roman" w:hAnsi="Times New Roman" w:cs="Times New Roman" w:hint="eastAsia"/>
        </w:rPr>
        <w:t>和系统</w:t>
      </w:r>
      <w:r w:rsidR="009E303C">
        <w:rPr>
          <w:rFonts w:ascii="Times New Roman" w:hAnsi="Times New Roman" w:cs="Times New Roman" w:hint="eastAsia"/>
        </w:rPr>
        <w:t>的发展及</w:t>
      </w:r>
      <w:r w:rsidR="0063465E">
        <w:rPr>
          <w:rFonts w:ascii="Times New Roman" w:hAnsi="Times New Roman" w:cs="Times New Roman" w:hint="eastAsia"/>
        </w:rPr>
        <w:t>应用</w:t>
      </w:r>
      <w:r w:rsidR="00B001CF" w:rsidRPr="00056F14">
        <w:rPr>
          <w:rFonts w:ascii="Times New Roman" w:hAnsi="Times New Roman" w:cs="Times New Roman"/>
        </w:rPr>
        <w:t>。</w:t>
      </w:r>
      <w:r w:rsidR="0067785D" w:rsidRPr="00056F14">
        <w:rPr>
          <w:rFonts w:ascii="Times New Roman" w:hAnsi="Times New Roman" w:cs="Times New Roman"/>
        </w:rPr>
        <w:t>所提交的论文经</w:t>
      </w:r>
      <w:r w:rsidR="00563DE1">
        <w:rPr>
          <w:rFonts w:ascii="Times New Roman" w:hAnsi="Times New Roman" w:cs="Times New Roman" w:hint="eastAsia"/>
        </w:rPr>
        <w:t>评审</w:t>
      </w:r>
      <w:r w:rsidR="0067785D" w:rsidRPr="00056F14">
        <w:rPr>
          <w:rFonts w:ascii="Times New Roman" w:hAnsi="Times New Roman" w:cs="Times New Roman"/>
        </w:rPr>
        <w:t>后，将于会后</w:t>
      </w:r>
      <w:r w:rsidR="009E303C">
        <w:rPr>
          <w:rFonts w:ascii="Times New Roman" w:hAnsi="Times New Roman" w:cs="Times New Roman" w:hint="eastAsia"/>
        </w:rPr>
        <w:t>正式出版</w:t>
      </w:r>
      <w:r w:rsidR="0067785D" w:rsidRPr="00056F14">
        <w:rPr>
          <w:rFonts w:ascii="Times New Roman" w:hAnsi="Times New Roman" w:cs="Times New Roman"/>
        </w:rPr>
        <w:t>。</w:t>
      </w:r>
    </w:p>
    <w:p w:rsidR="000D1C5A" w:rsidRPr="00056F14" w:rsidRDefault="000D1C5A" w:rsidP="000D1C5A">
      <w:pPr>
        <w:pStyle w:val="Default"/>
        <w:spacing w:line="360" w:lineRule="auto"/>
        <w:ind w:firstLine="420"/>
        <w:rPr>
          <w:rFonts w:ascii="Times New Roman" w:hAnsi="Times New Roman" w:cs="Times New Roman"/>
        </w:rPr>
      </w:pPr>
    </w:p>
    <w:p w:rsidR="00AD0456" w:rsidRPr="00056F14" w:rsidRDefault="00AD0456" w:rsidP="000D1C5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56F14">
        <w:rPr>
          <w:rFonts w:ascii="Times New Roman" w:hAnsi="Times New Roman" w:cs="Times New Roman"/>
          <w:b/>
          <w:sz w:val="28"/>
          <w:szCs w:val="28"/>
        </w:rPr>
        <w:t>主题</w:t>
      </w:r>
    </w:p>
    <w:p w:rsidR="00AD0456" w:rsidRPr="00056F14" w:rsidRDefault="00A06BB7" w:rsidP="000D1C5A">
      <w:pPr>
        <w:pStyle w:val="Default"/>
        <w:spacing w:line="360" w:lineRule="auto"/>
        <w:rPr>
          <w:rFonts w:ascii="Times New Roman" w:hAnsi="Times New Roman" w:cs="Times New Roman"/>
        </w:rPr>
      </w:pPr>
      <w:r w:rsidRPr="00056F14">
        <w:rPr>
          <w:rFonts w:ascii="Times New Roman" w:hAnsi="Times New Roman" w:cs="Times New Roman"/>
        </w:rPr>
        <w:t>此次研讨会</w:t>
      </w:r>
      <w:r w:rsidR="00DD15BF">
        <w:rPr>
          <w:rFonts w:ascii="Times New Roman" w:hAnsi="Times New Roman" w:cs="Times New Roman" w:hint="eastAsia"/>
        </w:rPr>
        <w:t>拟探讨的主题</w:t>
      </w:r>
      <w:r w:rsidR="002E13D6">
        <w:rPr>
          <w:rFonts w:ascii="Times New Roman" w:hAnsi="Times New Roman" w:cs="Times New Roman" w:hint="eastAsia"/>
        </w:rPr>
        <w:t>集中在</w:t>
      </w:r>
      <w:r w:rsidR="00DD15BF">
        <w:rPr>
          <w:rFonts w:ascii="Times New Roman" w:hAnsi="Times New Roman" w:cs="Times New Roman" w:hint="eastAsia"/>
        </w:rPr>
        <w:t>以下几个方面</w:t>
      </w:r>
      <w:r w:rsidR="00AD0456" w:rsidRPr="00056F14">
        <w:rPr>
          <w:rFonts w:ascii="Times New Roman" w:hAnsi="Times New Roman" w:cs="Times New Roman"/>
        </w:rPr>
        <w:t>:</w:t>
      </w:r>
    </w:p>
    <w:p w:rsidR="00AD0456" w:rsidRPr="00056F14" w:rsidRDefault="00AD0456" w:rsidP="002E13D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56F14">
        <w:rPr>
          <w:rFonts w:ascii="Times New Roman" w:hAnsi="Times New Roman" w:cs="Times New Roman"/>
        </w:rPr>
        <w:t>新的作物监测平台和传感器</w:t>
      </w:r>
    </w:p>
    <w:p w:rsidR="00AD0456" w:rsidRPr="00056F14" w:rsidRDefault="00AD0456" w:rsidP="002E13D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56F14">
        <w:rPr>
          <w:rFonts w:ascii="Times New Roman" w:hAnsi="Times New Roman" w:cs="Times New Roman"/>
        </w:rPr>
        <w:t>无人驾驶飞行器</w:t>
      </w:r>
      <w:r w:rsidRPr="00056F14">
        <w:rPr>
          <w:rFonts w:ascii="Times New Roman" w:hAnsi="Times New Roman" w:cs="Times New Roman"/>
        </w:rPr>
        <w:t>(</w:t>
      </w:r>
      <w:r w:rsidRPr="00056F14">
        <w:rPr>
          <w:rFonts w:ascii="Times New Roman" w:hAnsi="Times New Roman" w:cs="Times New Roman"/>
        </w:rPr>
        <w:t>无人机</w:t>
      </w:r>
      <w:r w:rsidRPr="00056F14">
        <w:rPr>
          <w:rFonts w:ascii="Times New Roman" w:hAnsi="Times New Roman" w:cs="Times New Roman"/>
        </w:rPr>
        <w:t>)</w:t>
      </w:r>
      <w:r w:rsidR="0008618F" w:rsidRPr="00056F14">
        <w:rPr>
          <w:rFonts w:ascii="Times New Roman" w:hAnsi="Times New Roman" w:cs="Times New Roman"/>
        </w:rPr>
        <w:t>的</w:t>
      </w:r>
      <w:r w:rsidRPr="00056F14">
        <w:rPr>
          <w:rFonts w:ascii="Times New Roman" w:hAnsi="Times New Roman" w:cs="Times New Roman"/>
        </w:rPr>
        <w:t>作物成像</w:t>
      </w:r>
    </w:p>
    <w:p w:rsidR="00AD0456" w:rsidRPr="00056F14" w:rsidRDefault="00AD0456" w:rsidP="002E13D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56F14">
        <w:rPr>
          <w:rFonts w:ascii="Times New Roman" w:hAnsi="Times New Roman" w:cs="Times New Roman"/>
        </w:rPr>
        <w:t>地面作物高光谱遥感</w:t>
      </w:r>
    </w:p>
    <w:p w:rsidR="00AD0456" w:rsidRPr="00056F14" w:rsidRDefault="0008618F" w:rsidP="002E13D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56F14">
        <w:rPr>
          <w:rFonts w:ascii="Times New Roman" w:hAnsi="Times New Roman" w:cs="Times New Roman"/>
        </w:rPr>
        <w:t>大田</w:t>
      </w:r>
      <w:r w:rsidR="00AD0456" w:rsidRPr="00056F14">
        <w:rPr>
          <w:rFonts w:ascii="Times New Roman" w:hAnsi="Times New Roman" w:cs="Times New Roman"/>
        </w:rPr>
        <w:t>传感</w:t>
      </w:r>
      <w:r w:rsidRPr="00056F14">
        <w:rPr>
          <w:rFonts w:ascii="Times New Roman" w:hAnsi="Times New Roman" w:cs="Times New Roman"/>
        </w:rPr>
        <w:t>器</w:t>
      </w:r>
      <w:r w:rsidR="00AD0456" w:rsidRPr="00056F14">
        <w:rPr>
          <w:rFonts w:ascii="Times New Roman" w:hAnsi="Times New Roman" w:cs="Times New Roman"/>
        </w:rPr>
        <w:t>网络</w:t>
      </w:r>
    </w:p>
    <w:p w:rsidR="00AD0456" w:rsidRPr="00056F14" w:rsidRDefault="0008618F" w:rsidP="002E13D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56F14">
        <w:rPr>
          <w:rFonts w:ascii="Times New Roman" w:hAnsi="Times New Roman" w:cs="Times New Roman"/>
        </w:rPr>
        <w:t>农业卫星遥感</w:t>
      </w:r>
    </w:p>
    <w:p w:rsidR="00AD0456" w:rsidRPr="00056F14" w:rsidRDefault="00DD15BF" w:rsidP="002E13D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56F14">
        <w:rPr>
          <w:rFonts w:ascii="Times New Roman" w:hAnsi="Times New Roman" w:cs="Times New Roman"/>
        </w:rPr>
        <w:t>作物水分和营养状态</w:t>
      </w:r>
      <w:r>
        <w:rPr>
          <w:rFonts w:ascii="Times New Roman" w:hAnsi="Times New Roman" w:cs="Times New Roman" w:hint="eastAsia"/>
        </w:rPr>
        <w:t>的</w:t>
      </w:r>
      <w:r w:rsidR="00AD0456" w:rsidRPr="00056F14">
        <w:rPr>
          <w:rFonts w:ascii="Times New Roman" w:hAnsi="Times New Roman" w:cs="Times New Roman"/>
        </w:rPr>
        <w:t>实时诊断</w:t>
      </w:r>
    </w:p>
    <w:p w:rsidR="00AD0456" w:rsidRPr="00056F14" w:rsidRDefault="00AD0456" w:rsidP="002E13D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56F14">
        <w:rPr>
          <w:rFonts w:ascii="Times New Roman" w:hAnsi="Times New Roman" w:cs="Times New Roman"/>
        </w:rPr>
        <w:t>作物生长周期的时间序列分析</w:t>
      </w:r>
    </w:p>
    <w:p w:rsidR="00AD0456" w:rsidRPr="00056F14" w:rsidRDefault="00AD0456" w:rsidP="002E13D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56F14">
        <w:rPr>
          <w:rFonts w:ascii="Times New Roman" w:hAnsi="Times New Roman" w:cs="Times New Roman"/>
        </w:rPr>
        <w:t>作物</w:t>
      </w:r>
      <w:r w:rsidR="0008618F" w:rsidRPr="00056F14">
        <w:rPr>
          <w:rFonts w:ascii="Times New Roman" w:hAnsi="Times New Roman" w:cs="Times New Roman"/>
        </w:rPr>
        <w:t>胁迫监测</w:t>
      </w:r>
    </w:p>
    <w:p w:rsidR="00AD0456" w:rsidRPr="00056F14" w:rsidRDefault="00550680" w:rsidP="002E13D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56F14">
        <w:rPr>
          <w:rFonts w:ascii="Times New Roman" w:hAnsi="Times New Roman" w:cs="Times New Roman"/>
        </w:rPr>
        <w:t>作物生</w:t>
      </w:r>
      <w:r w:rsidR="00AD0456" w:rsidRPr="00056F14">
        <w:rPr>
          <w:rFonts w:ascii="Times New Roman" w:hAnsi="Times New Roman" w:cs="Times New Roman"/>
        </w:rPr>
        <w:t>理</w:t>
      </w:r>
      <w:r w:rsidR="00AD0456" w:rsidRPr="00056F14">
        <w:rPr>
          <w:rFonts w:ascii="Times New Roman" w:hAnsi="Times New Roman" w:cs="Times New Roman"/>
        </w:rPr>
        <w:t>/</w:t>
      </w:r>
      <w:r w:rsidR="00AD0456" w:rsidRPr="00056F14">
        <w:rPr>
          <w:rFonts w:ascii="Times New Roman" w:hAnsi="Times New Roman" w:cs="Times New Roman"/>
        </w:rPr>
        <w:t>生化参数估计</w:t>
      </w:r>
    </w:p>
    <w:p w:rsidR="00AD0456" w:rsidRPr="00056F14" w:rsidRDefault="00DD15BF" w:rsidP="002E13D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作物分类</w:t>
      </w:r>
      <w:r>
        <w:rPr>
          <w:rFonts w:ascii="Times New Roman" w:hAnsi="Times New Roman" w:cs="Times New Roman" w:hint="eastAsia"/>
        </w:rPr>
        <w:t>与耕地制图</w:t>
      </w:r>
    </w:p>
    <w:p w:rsidR="00AD0456" w:rsidRPr="00056F14" w:rsidRDefault="00AD0456" w:rsidP="002E13D6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56F14">
        <w:rPr>
          <w:rFonts w:ascii="Times New Roman" w:hAnsi="Times New Roman" w:cs="Times New Roman"/>
        </w:rPr>
        <w:t>作物产量预测</w:t>
      </w:r>
    </w:p>
    <w:p w:rsidR="000D1C5A" w:rsidRDefault="000D1C5A" w:rsidP="000D1C5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25511" w:rsidRPr="00056F14" w:rsidRDefault="00925511" w:rsidP="000D1C5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56F14">
        <w:rPr>
          <w:rFonts w:ascii="Times New Roman" w:hAnsi="Times New Roman" w:cs="Times New Roman"/>
          <w:b/>
          <w:sz w:val="28"/>
          <w:szCs w:val="28"/>
        </w:rPr>
        <w:lastRenderedPageBreak/>
        <w:t>时间</w:t>
      </w:r>
      <w:r w:rsidR="00A33C7A" w:rsidRPr="00056F14">
        <w:rPr>
          <w:rFonts w:ascii="Times New Roman" w:hAnsi="Times New Roman" w:cs="Times New Roman"/>
          <w:b/>
          <w:sz w:val="28"/>
          <w:szCs w:val="28"/>
        </w:rPr>
        <w:t>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33C7A" w:rsidRPr="00056F14" w:rsidTr="00A33C7A">
        <w:tc>
          <w:tcPr>
            <w:tcW w:w="4148" w:type="dxa"/>
          </w:tcPr>
          <w:p w:rsidR="00A33C7A" w:rsidRPr="00DD15BF" w:rsidRDefault="00A33C7A" w:rsidP="000D1C5A">
            <w:pPr>
              <w:pStyle w:val="Default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D15BF">
              <w:rPr>
                <w:rFonts w:ascii="Times New Roman" w:hAnsi="Times New Roman" w:cs="Times New Roman"/>
                <w:szCs w:val="21"/>
              </w:rPr>
              <w:t>2014</w:t>
            </w:r>
            <w:r w:rsidRPr="00DD15BF">
              <w:rPr>
                <w:rFonts w:ascii="Times New Roman" w:hAnsi="Times New Roman" w:cs="Times New Roman"/>
                <w:szCs w:val="21"/>
              </w:rPr>
              <w:t>年</w:t>
            </w:r>
            <w:r w:rsidRPr="00DD15BF">
              <w:rPr>
                <w:rFonts w:ascii="Times New Roman" w:hAnsi="Times New Roman" w:cs="Times New Roman"/>
                <w:szCs w:val="21"/>
              </w:rPr>
              <w:t>4</w:t>
            </w:r>
            <w:r w:rsidRPr="00DD15BF">
              <w:rPr>
                <w:rFonts w:ascii="Times New Roman" w:hAnsi="Times New Roman" w:cs="Times New Roman"/>
                <w:szCs w:val="21"/>
              </w:rPr>
              <w:t>月</w:t>
            </w:r>
            <w:r w:rsidRPr="00DD15BF">
              <w:rPr>
                <w:rFonts w:ascii="Times New Roman" w:hAnsi="Times New Roman" w:cs="Times New Roman"/>
                <w:szCs w:val="21"/>
              </w:rPr>
              <w:t>30</w:t>
            </w:r>
            <w:r w:rsidRPr="00DD15BF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4148" w:type="dxa"/>
          </w:tcPr>
          <w:p w:rsidR="00A33C7A" w:rsidRPr="00DD15BF" w:rsidRDefault="00DB459F" w:rsidP="000D1C5A">
            <w:pPr>
              <w:pStyle w:val="Default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D15BF">
              <w:rPr>
                <w:rFonts w:ascii="Times New Roman" w:hAnsi="Times New Roman" w:cs="Times New Roman"/>
                <w:szCs w:val="21"/>
              </w:rPr>
              <w:t>摘要提交截止时间</w:t>
            </w:r>
          </w:p>
        </w:tc>
      </w:tr>
      <w:tr w:rsidR="00A33C7A" w:rsidRPr="00056F14" w:rsidTr="00A33C7A">
        <w:tc>
          <w:tcPr>
            <w:tcW w:w="4148" w:type="dxa"/>
          </w:tcPr>
          <w:p w:rsidR="00A33C7A" w:rsidRPr="00DD15BF" w:rsidRDefault="00A33C7A" w:rsidP="000D1C5A">
            <w:pPr>
              <w:pStyle w:val="Default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bookmarkStart w:id="0" w:name="OLE_LINK3"/>
            <w:r w:rsidRPr="00DD15BF">
              <w:rPr>
                <w:rFonts w:ascii="Times New Roman" w:hAnsi="Times New Roman" w:cs="Times New Roman"/>
                <w:szCs w:val="21"/>
              </w:rPr>
              <w:t>2014</w:t>
            </w:r>
            <w:r w:rsidRPr="00DD15BF">
              <w:rPr>
                <w:rFonts w:ascii="Times New Roman" w:hAnsi="Times New Roman" w:cs="Times New Roman"/>
                <w:szCs w:val="21"/>
              </w:rPr>
              <w:t>年</w:t>
            </w:r>
            <w:r w:rsidRPr="00DD15BF">
              <w:rPr>
                <w:rFonts w:ascii="Times New Roman" w:hAnsi="Times New Roman" w:cs="Times New Roman"/>
                <w:szCs w:val="21"/>
              </w:rPr>
              <w:t>5</w:t>
            </w:r>
            <w:r w:rsidRPr="00DD15BF">
              <w:rPr>
                <w:rFonts w:ascii="Times New Roman" w:hAnsi="Times New Roman" w:cs="Times New Roman"/>
                <w:szCs w:val="21"/>
              </w:rPr>
              <w:t>月</w:t>
            </w:r>
            <w:r w:rsidRPr="00DD15BF">
              <w:rPr>
                <w:rFonts w:ascii="Times New Roman" w:hAnsi="Times New Roman" w:cs="Times New Roman"/>
                <w:szCs w:val="21"/>
              </w:rPr>
              <w:t>31</w:t>
            </w:r>
            <w:r w:rsidRPr="00DD15BF">
              <w:rPr>
                <w:rFonts w:ascii="Times New Roman" w:hAnsi="Times New Roman" w:cs="Times New Roman"/>
                <w:szCs w:val="21"/>
              </w:rPr>
              <w:t>日</w:t>
            </w:r>
            <w:bookmarkEnd w:id="0"/>
          </w:p>
        </w:tc>
        <w:tc>
          <w:tcPr>
            <w:tcW w:w="4148" w:type="dxa"/>
          </w:tcPr>
          <w:p w:rsidR="00A33C7A" w:rsidRPr="00DD15BF" w:rsidRDefault="00DD15BF" w:rsidP="000D1C5A">
            <w:pPr>
              <w:pStyle w:val="Default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D15BF">
              <w:rPr>
                <w:rFonts w:ascii="Times New Roman" w:hAnsi="Times New Roman" w:cs="Times New Roman" w:hint="eastAsia"/>
                <w:szCs w:val="21"/>
              </w:rPr>
              <w:t>摘要录取</w:t>
            </w:r>
            <w:r w:rsidR="00DB459F" w:rsidRPr="00DD15BF">
              <w:rPr>
                <w:rFonts w:ascii="Times New Roman" w:hAnsi="Times New Roman" w:cs="Times New Roman"/>
                <w:szCs w:val="21"/>
              </w:rPr>
              <w:t>通知和注册</w:t>
            </w:r>
          </w:p>
        </w:tc>
      </w:tr>
      <w:tr w:rsidR="00A33C7A" w:rsidRPr="00056F14" w:rsidTr="00A33C7A">
        <w:tc>
          <w:tcPr>
            <w:tcW w:w="4148" w:type="dxa"/>
          </w:tcPr>
          <w:p w:rsidR="00A33C7A" w:rsidRPr="00DD15BF" w:rsidRDefault="00CC0432" w:rsidP="000D1C5A">
            <w:pPr>
              <w:pStyle w:val="Default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D15BF">
              <w:rPr>
                <w:rFonts w:ascii="Times New Roman" w:hAnsi="Times New Roman" w:cs="Times New Roman"/>
                <w:szCs w:val="21"/>
              </w:rPr>
              <w:t>2014</w:t>
            </w:r>
            <w:r w:rsidRPr="00DD15BF">
              <w:rPr>
                <w:rFonts w:ascii="Times New Roman" w:hAnsi="Times New Roman" w:cs="Times New Roman"/>
                <w:szCs w:val="21"/>
              </w:rPr>
              <w:t>年</w:t>
            </w:r>
            <w:r w:rsidRPr="00DD15BF">
              <w:rPr>
                <w:rFonts w:ascii="Times New Roman" w:hAnsi="Times New Roman" w:cs="Times New Roman"/>
                <w:szCs w:val="21"/>
              </w:rPr>
              <w:t>7</w:t>
            </w:r>
            <w:r w:rsidRPr="00DD15BF">
              <w:rPr>
                <w:rFonts w:ascii="Times New Roman" w:hAnsi="Times New Roman" w:cs="Times New Roman"/>
                <w:szCs w:val="21"/>
              </w:rPr>
              <w:t>月</w:t>
            </w:r>
            <w:r w:rsidRPr="00DD15BF">
              <w:rPr>
                <w:rFonts w:ascii="Times New Roman" w:hAnsi="Times New Roman" w:cs="Times New Roman"/>
                <w:szCs w:val="21"/>
              </w:rPr>
              <w:t>15</w:t>
            </w:r>
            <w:r w:rsidRPr="00DD15BF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4148" w:type="dxa"/>
          </w:tcPr>
          <w:p w:rsidR="00A33C7A" w:rsidRPr="00DD15BF" w:rsidRDefault="00DD15BF" w:rsidP="000D1C5A">
            <w:pPr>
              <w:pStyle w:val="Default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D15BF">
              <w:rPr>
                <w:rFonts w:ascii="Times New Roman" w:hAnsi="Times New Roman" w:cs="Times New Roman" w:hint="eastAsia"/>
                <w:szCs w:val="21"/>
              </w:rPr>
              <w:t>提早</w:t>
            </w:r>
            <w:r w:rsidR="00DB459F" w:rsidRPr="00DD15BF">
              <w:rPr>
                <w:rFonts w:ascii="Times New Roman" w:hAnsi="Times New Roman" w:cs="Times New Roman"/>
                <w:szCs w:val="21"/>
              </w:rPr>
              <w:t>注册截止时间</w:t>
            </w:r>
          </w:p>
        </w:tc>
      </w:tr>
      <w:tr w:rsidR="00A33C7A" w:rsidRPr="00056F14" w:rsidTr="00A33C7A">
        <w:tc>
          <w:tcPr>
            <w:tcW w:w="4148" w:type="dxa"/>
          </w:tcPr>
          <w:p w:rsidR="00A33C7A" w:rsidRPr="00DD15BF" w:rsidRDefault="00E238A3" w:rsidP="000D1C5A">
            <w:pPr>
              <w:pStyle w:val="Default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D15BF">
              <w:rPr>
                <w:rFonts w:ascii="Times New Roman" w:hAnsi="Times New Roman" w:cs="Times New Roman"/>
                <w:szCs w:val="21"/>
              </w:rPr>
              <w:t>2014</w:t>
            </w:r>
            <w:r w:rsidRPr="00DD15BF">
              <w:rPr>
                <w:rFonts w:ascii="Times New Roman" w:hAnsi="Times New Roman" w:cs="Times New Roman"/>
                <w:szCs w:val="21"/>
              </w:rPr>
              <w:t>年</w:t>
            </w:r>
            <w:r w:rsidRPr="00DD15BF">
              <w:rPr>
                <w:rFonts w:ascii="Times New Roman" w:hAnsi="Times New Roman" w:cs="Times New Roman"/>
                <w:szCs w:val="21"/>
              </w:rPr>
              <w:t>8</w:t>
            </w:r>
            <w:r w:rsidRPr="00DD15BF">
              <w:rPr>
                <w:rFonts w:ascii="Times New Roman" w:hAnsi="Times New Roman" w:cs="Times New Roman"/>
                <w:szCs w:val="21"/>
              </w:rPr>
              <w:t>月</w:t>
            </w:r>
            <w:r w:rsidRPr="00DD15BF">
              <w:rPr>
                <w:rFonts w:ascii="Times New Roman" w:hAnsi="Times New Roman" w:cs="Times New Roman"/>
                <w:szCs w:val="21"/>
              </w:rPr>
              <w:t>15</w:t>
            </w:r>
            <w:r w:rsidRPr="00DD15BF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4148" w:type="dxa"/>
          </w:tcPr>
          <w:p w:rsidR="00A33C7A" w:rsidRPr="00DD15BF" w:rsidRDefault="00DB459F" w:rsidP="000D1C5A">
            <w:pPr>
              <w:pStyle w:val="Default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D15BF">
              <w:rPr>
                <w:rFonts w:ascii="Times New Roman" w:hAnsi="Times New Roman" w:cs="Times New Roman"/>
                <w:szCs w:val="21"/>
              </w:rPr>
              <w:t>论文全文</w:t>
            </w:r>
            <w:r w:rsidRPr="00DD15BF">
              <w:rPr>
                <w:rFonts w:ascii="Times New Roman" w:hAnsi="Times New Roman" w:cs="Times New Roman"/>
                <w:szCs w:val="21"/>
              </w:rPr>
              <w:t>(</w:t>
            </w:r>
            <w:r w:rsidRPr="00DD15BF">
              <w:rPr>
                <w:rFonts w:ascii="Times New Roman" w:hAnsi="Times New Roman" w:cs="Times New Roman"/>
                <w:szCs w:val="21"/>
              </w:rPr>
              <w:t>四页</w:t>
            </w:r>
            <w:r w:rsidRPr="00DD15BF">
              <w:rPr>
                <w:rFonts w:ascii="Times New Roman" w:hAnsi="Times New Roman" w:cs="Times New Roman"/>
                <w:szCs w:val="21"/>
              </w:rPr>
              <w:t>)</w:t>
            </w:r>
            <w:r w:rsidRPr="00DD15BF">
              <w:rPr>
                <w:rFonts w:ascii="Times New Roman" w:hAnsi="Times New Roman" w:cs="Times New Roman"/>
                <w:szCs w:val="21"/>
              </w:rPr>
              <w:t>提交截止时间</w:t>
            </w:r>
          </w:p>
        </w:tc>
      </w:tr>
      <w:tr w:rsidR="00A33C7A" w:rsidRPr="00056F14" w:rsidTr="00A33C7A">
        <w:tc>
          <w:tcPr>
            <w:tcW w:w="4148" w:type="dxa"/>
          </w:tcPr>
          <w:p w:rsidR="00A33C7A" w:rsidRPr="00DD15BF" w:rsidRDefault="00DB459F" w:rsidP="000D1C5A">
            <w:pPr>
              <w:pStyle w:val="Default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D15BF">
              <w:rPr>
                <w:rFonts w:ascii="Times New Roman" w:hAnsi="Times New Roman" w:cs="Times New Roman"/>
                <w:szCs w:val="21"/>
              </w:rPr>
              <w:t>2014</w:t>
            </w:r>
            <w:r w:rsidRPr="00DD15BF">
              <w:rPr>
                <w:rFonts w:ascii="Times New Roman" w:hAnsi="Times New Roman" w:cs="Times New Roman"/>
                <w:szCs w:val="21"/>
              </w:rPr>
              <w:t>年</w:t>
            </w:r>
            <w:r w:rsidRPr="00DD15BF">
              <w:rPr>
                <w:rFonts w:ascii="Times New Roman" w:hAnsi="Times New Roman" w:cs="Times New Roman"/>
                <w:szCs w:val="21"/>
              </w:rPr>
              <w:t>8</w:t>
            </w:r>
            <w:r w:rsidRPr="00DD15BF">
              <w:rPr>
                <w:rFonts w:ascii="Times New Roman" w:hAnsi="Times New Roman" w:cs="Times New Roman"/>
                <w:szCs w:val="21"/>
              </w:rPr>
              <w:t>月</w:t>
            </w:r>
            <w:r w:rsidRPr="00DD15BF">
              <w:rPr>
                <w:rFonts w:ascii="Times New Roman" w:hAnsi="Times New Roman" w:cs="Times New Roman"/>
                <w:szCs w:val="21"/>
              </w:rPr>
              <w:t>15</w:t>
            </w:r>
            <w:r w:rsidRPr="00DD15BF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4148" w:type="dxa"/>
          </w:tcPr>
          <w:p w:rsidR="00A33C7A" w:rsidRPr="00DD15BF" w:rsidRDefault="00DB459F" w:rsidP="000D1C5A">
            <w:pPr>
              <w:pStyle w:val="Default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D15BF">
              <w:rPr>
                <w:rFonts w:ascii="Times New Roman" w:hAnsi="Times New Roman" w:cs="Times New Roman"/>
                <w:szCs w:val="21"/>
              </w:rPr>
              <w:t>注册截止时间</w:t>
            </w:r>
          </w:p>
        </w:tc>
      </w:tr>
      <w:tr w:rsidR="00A33C7A" w:rsidRPr="00056F14" w:rsidTr="00A33C7A">
        <w:tc>
          <w:tcPr>
            <w:tcW w:w="4148" w:type="dxa"/>
          </w:tcPr>
          <w:p w:rsidR="00A33C7A" w:rsidRPr="00DD15BF" w:rsidRDefault="00DB459F" w:rsidP="000D1C5A">
            <w:pPr>
              <w:pStyle w:val="Default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D15BF">
              <w:rPr>
                <w:rFonts w:ascii="Times New Roman" w:hAnsi="Times New Roman" w:cs="Times New Roman"/>
                <w:szCs w:val="21"/>
              </w:rPr>
              <w:t>2014</w:t>
            </w:r>
            <w:r w:rsidRPr="00DD15BF">
              <w:rPr>
                <w:rFonts w:ascii="Times New Roman" w:hAnsi="Times New Roman" w:cs="Times New Roman"/>
                <w:szCs w:val="21"/>
              </w:rPr>
              <w:t>年</w:t>
            </w:r>
            <w:r w:rsidRPr="00DD15BF">
              <w:rPr>
                <w:rFonts w:ascii="Times New Roman" w:hAnsi="Times New Roman" w:cs="Times New Roman"/>
                <w:szCs w:val="21"/>
              </w:rPr>
              <w:t>9</w:t>
            </w:r>
            <w:r w:rsidRPr="00DD15BF">
              <w:rPr>
                <w:rFonts w:ascii="Times New Roman" w:hAnsi="Times New Roman" w:cs="Times New Roman"/>
                <w:szCs w:val="21"/>
              </w:rPr>
              <w:t>月</w:t>
            </w:r>
            <w:r w:rsidRPr="00DD15BF">
              <w:rPr>
                <w:rFonts w:ascii="Times New Roman" w:hAnsi="Times New Roman" w:cs="Times New Roman"/>
                <w:szCs w:val="21"/>
              </w:rPr>
              <w:t>13</w:t>
            </w:r>
            <w:r w:rsidRPr="00DD15BF">
              <w:rPr>
                <w:rFonts w:ascii="Times New Roman" w:hAnsi="Times New Roman" w:cs="Times New Roman"/>
                <w:szCs w:val="21"/>
              </w:rPr>
              <w:t>日</w:t>
            </w:r>
            <w:r w:rsidRPr="00DD15BF">
              <w:rPr>
                <w:rFonts w:ascii="Times New Roman" w:hAnsi="Times New Roman" w:cs="Times New Roman"/>
                <w:szCs w:val="21"/>
              </w:rPr>
              <w:t>-9</w:t>
            </w:r>
            <w:r w:rsidRPr="00DD15BF">
              <w:rPr>
                <w:rFonts w:ascii="Times New Roman" w:hAnsi="Times New Roman" w:cs="Times New Roman"/>
                <w:szCs w:val="21"/>
              </w:rPr>
              <w:t>月</w:t>
            </w:r>
            <w:r w:rsidRPr="00DD15BF">
              <w:rPr>
                <w:rFonts w:ascii="Times New Roman" w:hAnsi="Times New Roman" w:cs="Times New Roman"/>
                <w:szCs w:val="21"/>
              </w:rPr>
              <w:t>16</w:t>
            </w:r>
            <w:r w:rsidRPr="00DD15BF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4148" w:type="dxa"/>
          </w:tcPr>
          <w:p w:rsidR="00A33C7A" w:rsidRPr="00DD15BF" w:rsidRDefault="00DB459F" w:rsidP="000D1C5A">
            <w:pPr>
              <w:pStyle w:val="Default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DD15BF">
              <w:rPr>
                <w:rFonts w:ascii="Times New Roman" w:hAnsi="Times New Roman" w:cs="Times New Roman"/>
                <w:szCs w:val="21"/>
              </w:rPr>
              <w:t>ISCGM 2014</w:t>
            </w:r>
          </w:p>
        </w:tc>
      </w:tr>
    </w:tbl>
    <w:p w:rsidR="000D1C5A" w:rsidRDefault="000D1C5A" w:rsidP="000D1C5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7F80" w:rsidRPr="00056F14" w:rsidRDefault="00BA6568" w:rsidP="000D1C5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主办单位</w:t>
      </w:r>
    </w:p>
    <w:p w:rsidR="00567F80" w:rsidRDefault="00567F80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国家</w:t>
      </w:r>
      <w:r w:rsidR="00DD15BF" w:rsidRPr="00DD15BF">
        <w:rPr>
          <w:rFonts w:ascii="Times New Roman" w:hAnsi="Times New Roman" w:cs="Times New Roman"/>
          <w:szCs w:val="21"/>
        </w:rPr>
        <w:t>信息农业</w:t>
      </w:r>
      <w:r w:rsidRPr="00DD15BF">
        <w:rPr>
          <w:rFonts w:ascii="Times New Roman" w:hAnsi="Times New Roman" w:cs="Times New Roman"/>
          <w:szCs w:val="21"/>
        </w:rPr>
        <w:t>工程技术中心</w:t>
      </w:r>
    </w:p>
    <w:p w:rsidR="000D1C5A" w:rsidRPr="00DD15BF" w:rsidRDefault="000D1C5A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</w:p>
    <w:p w:rsidR="00567F80" w:rsidRPr="00056F14" w:rsidRDefault="00BA6568" w:rsidP="000D1C5A">
      <w:pPr>
        <w:pStyle w:val="Default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8"/>
          <w:szCs w:val="28"/>
        </w:rPr>
        <w:t>协办单位</w:t>
      </w:r>
    </w:p>
    <w:p w:rsidR="00726A99" w:rsidRPr="00DD15BF" w:rsidRDefault="00726A99" w:rsidP="00726A99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南京农业大学</w:t>
      </w:r>
    </w:p>
    <w:p w:rsidR="00726A99" w:rsidRPr="00DD15BF" w:rsidRDefault="00726A99" w:rsidP="00726A99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现代精细农业系统集成研究教育部重点实验室</w:t>
      </w:r>
    </w:p>
    <w:p w:rsidR="00726A99" w:rsidRDefault="00726A99" w:rsidP="00726A99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浙江省农业遥感与信息</w:t>
      </w:r>
      <w:r w:rsidRPr="00DD15BF">
        <w:rPr>
          <w:rFonts w:ascii="Times New Roman" w:hAnsi="Times New Roman" w:cs="Times New Roman" w:hint="eastAsia"/>
          <w:szCs w:val="21"/>
        </w:rPr>
        <w:t>技术重点研究</w:t>
      </w:r>
      <w:r w:rsidRPr="00DD15BF">
        <w:rPr>
          <w:rFonts w:ascii="Times New Roman" w:hAnsi="Times New Roman" w:cs="Times New Roman"/>
          <w:szCs w:val="21"/>
        </w:rPr>
        <w:t>实验室</w:t>
      </w:r>
    </w:p>
    <w:p w:rsidR="00726A99" w:rsidRPr="00DD15BF" w:rsidRDefault="00726A99" w:rsidP="00726A99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中国农</w:t>
      </w:r>
      <w:r w:rsidRPr="00DD15BF">
        <w:rPr>
          <w:rFonts w:ascii="Times New Roman" w:hAnsi="Times New Roman" w:cs="Times New Roman" w:hint="eastAsia"/>
          <w:szCs w:val="21"/>
        </w:rPr>
        <w:t>学</w:t>
      </w:r>
      <w:r w:rsidRPr="00DD15BF">
        <w:rPr>
          <w:rFonts w:ascii="Times New Roman" w:hAnsi="Times New Roman" w:cs="Times New Roman"/>
          <w:szCs w:val="21"/>
        </w:rPr>
        <w:t>会</w:t>
      </w:r>
    </w:p>
    <w:p w:rsidR="00567F80" w:rsidRPr="00DD15BF" w:rsidRDefault="00567F80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中国农业工程学会</w:t>
      </w:r>
    </w:p>
    <w:p w:rsidR="00567F80" w:rsidRPr="00DD15BF" w:rsidRDefault="00567F80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中国农业机械学会</w:t>
      </w:r>
    </w:p>
    <w:p w:rsidR="000D1C5A" w:rsidRPr="00DD15BF" w:rsidRDefault="000D1C5A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</w:p>
    <w:p w:rsidR="00567F80" w:rsidRPr="00056F14" w:rsidRDefault="00BA6568" w:rsidP="000D1C5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赞助商</w:t>
      </w:r>
    </w:p>
    <w:p w:rsidR="00726A99" w:rsidRPr="00DD15BF" w:rsidRDefault="00726A99" w:rsidP="00726A99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ESRI</w:t>
      </w:r>
      <w:r w:rsidRPr="00DD15BF">
        <w:rPr>
          <w:rFonts w:ascii="Times New Roman" w:hAnsi="Times New Roman" w:cs="Times New Roman"/>
          <w:szCs w:val="21"/>
        </w:rPr>
        <w:t>中国信息技术有限公司</w:t>
      </w:r>
    </w:p>
    <w:p w:rsidR="00567F80" w:rsidRPr="00DD15BF" w:rsidRDefault="00567F80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LICA</w:t>
      </w:r>
      <w:r w:rsidRPr="00DD15BF">
        <w:rPr>
          <w:rFonts w:ascii="Times New Roman" w:hAnsi="Times New Roman" w:cs="Times New Roman"/>
          <w:szCs w:val="21"/>
        </w:rPr>
        <w:t>联合科技有限公司</w:t>
      </w:r>
    </w:p>
    <w:p w:rsidR="00567F80" w:rsidRDefault="00567F80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proofErr w:type="spellStart"/>
      <w:r w:rsidRPr="00DD15BF">
        <w:rPr>
          <w:rFonts w:ascii="Times New Roman" w:hAnsi="Times New Roman" w:cs="Times New Roman"/>
          <w:szCs w:val="21"/>
        </w:rPr>
        <w:t>Zolix</w:t>
      </w:r>
      <w:proofErr w:type="spellEnd"/>
      <w:r w:rsidRPr="00DD15BF">
        <w:rPr>
          <w:rFonts w:ascii="Times New Roman" w:hAnsi="Times New Roman" w:cs="Times New Roman"/>
          <w:szCs w:val="21"/>
        </w:rPr>
        <w:t>仪器有限公司</w:t>
      </w:r>
    </w:p>
    <w:p w:rsidR="000D1C5A" w:rsidRPr="00DD15BF" w:rsidRDefault="000D1C5A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</w:p>
    <w:p w:rsidR="00CC0432" w:rsidRPr="00056F14" w:rsidRDefault="000D1C5A" w:rsidP="000D1C5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学术</w:t>
      </w:r>
      <w:r w:rsidR="00CC0432" w:rsidRPr="00056F14">
        <w:rPr>
          <w:rFonts w:ascii="Times New Roman" w:hAnsi="Times New Roman" w:cs="Times New Roman"/>
          <w:b/>
          <w:sz w:val="28"/>
          <w:szCs w:val="28"/>
        </w:rPr>
        <w:t>委员会</w:t>
      </w:r>
    </w:p>
    <w:p w:rsidR="00CC0432" w:rsidRPr="00DD15BF" w:rsidRDefault="00CC0432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曹</w:t>
      </w:r>
      <w:r w:rsidR="000F3778" w:rsidRPr="00DD15BF">
        <w:rPr>
          <w:rFonts w:ascii="Times New Roman" w:hAnsi="Times New Roman" w:cs="Times New Roman"/>
          <w:szCs w:val="21"/>
        </w:rPr>
        <w:t>卫星教授，</w:t>
      </w:r>
      <w:r w:rsidRPr="00DD15BF">
        <w:rPr>
          <w:rFonts w:ascii="Times New Roman" w:hAnsi="Times New Roman" w:cs="Times New Roman"/>
          <w:szCs w:val="21"/>
        </w:rPr>
        <w:t>国家</w:t>
      </w:r>
      <w:r w:rsidR="002E13D6" w:rsidRPr="00DD15BF">
        <w:rPr>
          <w:rFonts w:ascii="Times New Roman" w:hAnsi="Times New Roman" w:cs="Times New Roman"/>
          <w:szCs w:val="21"/>
        </w:rPr>
        <w:t>信息农业</w:t>
      </w:r>
      <w:r w:rsidRPr="00DD15BF">
        <w:rPr>
          <w:rFonts w:ascii="Times New Roman" w:hAnsi="Times New Roman" w:cs="Times New Roman"/>
          <w:szCs w:val="21"/>
        </w:rPr>
        <w:t>工程技术中心</w:t>
      </w:r>
      <w:r w:rsidR="000F3778" w:rsidRPr="00DD15BF">
        <w:rPr>
          <w:rFonts w:ascii="Times New Roman" w:hAnsi="Times New Roman" w:cs="Times New Roman"/>
          <w:szCs w:val="21"/>
        </w:rPr>
        <w:t>，</w:t>
      </w:r>
      <w:r w:rsidRPr="00DD15BF">
        <w:rPr>
          <w:rFonts w:ascii="Times New Roman" w:hAnsi="Times New Roman" w:cs="Times New Roman"/>
          <w:szCs w:val="21"/>
        </w:rPr>
        <w:t>中国</w:t>
      </w:r>
    </w:p>
    <w:p w:rsidR="00CC0432" w:rsidRPr="00DD15BF" w:rsidRDefault="000F3778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程涛</w:t>
      </w:r>
      <w:r w:rsidR="00DD15BF" w:rsidRPr="00DD15BF">
        <w:rPr>
          <w:rFonts w:ascii="Times New Roman" w:hAnsi="Times New Roman" w:cs="Times New Roman" w:hint="eastAsia"/>
          <w:szCs w:val="21"/>
        </w:rPr>
        <w:t>教授</w:t>
      </w:r>
      <w:r w:rsidRPr="00DD15BF">
        <w:rPr>
          <w:rFonts w:ascii="Times New Roman" w:hAnsi="Times New Roman" w:cs="Times New Roman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南京农业大学</w:t>
      </w:r>
      <w:r w:rsidRPr="00DD15BF">
        <w:rPr>
          <w:rFonts w:ascii="Times New Roman" w:hAnsi="Times New Roman" w:cs="Times New Roman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中国</w:t>
      </w:r>
    </w:p>
    <w:p w:rsidR="00CC0432" w:rsidRPr="00DD15BF" w:rsidRDefault="00CC0432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lastRenderedPageBreak/>
        <w:t>Reza Ehsani</w:t>
      </w:r>
      <w:r w:rsidR="00DD15BF" w:rsidRPr="00DD15BF">
        <w:rPr>
          <w:rFonts w:ascii="Times New Roman" w:hAnsi="Times New Roman" w:cs="Times New Roman" w:hint="eastAsia"/>
          <w:szCs w:val="21"/>
        </w:rPr>
        <w:t>副教授</w:t>
      </w:r>
      <w:r w:rsidR="000F3778" w:rsidRPr="00DD15BF">
        <w:rPr>
          <w:rFonts w:ascii="Times New Roman" w:hAnsi="Times New Roman" w:cs="Times New Roman"/>
          <w:szCs w:val="21"/>
        </w:rPr>
        <w:t>，</w:t>
      </w:r>
      <w:r w:rsidRPr="00DD15BF">
        <w:rPr>
          <w:rFonts w:ascii="Times New Roman" w:hAnsi="Times New Roman" w:cs="Times New Roman"/>
          <w:szCs w:val="21"/>
        </w:rPr>
        <w:t>佛罗里达大学</w:t>
      </w:r>
      <w:r w:rsidR="002E13D6">
        <w:rPr>
          <w:rFonts w:ascii="Times New Roman" w:hAnsi="Times New Roman" w:cs="Times New Roman" w:hint="eastAsia"/>
          <w:szCs w:val="21"/>
        </w:rPr>
        <w:t>，</w:t>
      </w:r>
      <w:r w:rsidR="002E13D6" w:rsidRPr="00DD15BF">
        <w:rPr>
          <w:rFonts w:ascii="Times New Roman" w:hAnsi="Times New Roman" w:cs="Times New Roman"/>
          <w:szCs w:val="21"/>
        </w:rPr>
        <w:t>美国</w:t>
      </w:r>
    </w:p>
    <w:p w:rsidR="00CC0432" w:rsidRPr="00DD15BF" w:rsidRDefault="000F3778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Damiano Gianelle</w:t>
      </w:r>
      <w:r w:rsidRPr="00DD15BF">
        <w:rPr>
          <w:rFonts w:ascii="Times New Roman" w:hAnsi="Times New Roman" w:cs="Times New Roman"/>
          <w:szCs w:val="21"/>
        </w:rPr>
        <w:t>博士，</w:t>
      </w:r>
      <w:r w:rsidR="00CC0432" w:rsidRPr="00DD15BF">
        <w:rPr>
          <w:rFonts w:ascii="Times New Roman" w:hAnsi="Times New Roman" w:cs="Times New Roman"/>
          <w:szCs w:val="21"/>
        </w:rPr>
        <w:t>埃德蒙</w:t>
      </w:r>
      <w:r w:rsidR="00CC0432" w:rsidRPr="00DD15BF">
        <w:rPr>
          <w:rFonts w:ascii="Times New Roman" w:hAnsi="Times New Roman" w:cs="Times New Roman"/>
          <w:szCs w:val="21"/>
        </w:rPr>
        <w:t>·</w:t>
      </w:r>
      <w:r w:rsidR="00CC0432" w:rsidRPr="00DD15BF">
        <w:rPr>
          <w:rFonts w:ascii="Times New Roman" w:hAnsi="Times New Roman" w:cs="Times New Roman"/>
          <w:szCs w:val="21"/>
        </w:rPr>
        <w:t>马赫</w:t>
      </w:r>
      <w:r w:rsidR="000F5CB6" w:rsidRPr="00DD15BF">
        <w:rPr>
          <w:rFonts w:ascii="Times New Roman" w:hAnsi="Times New Roman" w:cs="Times New Roman"/>
          <w:szCs w:val="21"/>
        </w:rPr>
        <w:t>基金会，</w:t>
      </w:r>
      <w:r w:rsidR="00CC0432" w:rsidRPr="00DD15BF">
        <w:rPr>
          <w:rFonts w:ascii="Times New Roman" w:hAnsi="Times New Roman" w:cs="Times New Roman"/>
          <w:szCs w:val="21"/>
        </w:rPr>
        <w:t>意大利</w:t>
      </w:r>
    </w:p>
    <w:p w:rsidR="00CC0432" w:rsidRPr="00DD15BF" w:rsidRDefault="00DD15BF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color w:val="000000" w:themeColor="text1"/>
        </w:rPr>
        <w:t xml:space="preserve">Dr. Martine </w:t>
      </w:r>
      <w:hyperlink r:id="rId8" w:history="1">
        <w:r w:rsidRPr="00DD15BF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Guérif</w:t>
        </w:r>
      </w:hyperlink>
      <w:r w:rsidR="00CC0432" w:rsidRPr="00DD15BF">
        <w:rPr>
          <w:rFonts w:ascii="Times New Roman" w:hAnsi="Times New Roman" w:cs="Times New Roman"/>
          <w:szCs w:val="21"/>
        </w:rPr>
        <w:t>博士</w:t>
      </w:r>
      <w:r>
        <w:rPr>
          <w:rFonts w:ascii="Times New Roman" w:hAnsi="Times New Roman" w:cs="Times New Roman" w:hint="eastAsia"/>
          <w:szCs w:val="21"/>
        </w:rPr>
        <w:t>，</w:t>
      </w:r>
      <w:r w:rsidR="00352DDE" w:rsidRPr="00DD15BF">
        <w:rPr>
          <w:rFonts w:ascii="Times New Roman" w:hAnsi="Times New Roman" w:cs="Times New Roman"/>
          <w:szCs w:val="21"/>
        </w:rPr>
        <w:t>INRA</w:t>
      </w:r>
      <w:r w:rsidR="00352DDE" w:rsidRPr="00DD15BF">
        <w:rPr>
          <w:rFonts w:ascii="Times New Roman" w:hAnsi="Times New Roman" w:cs="Times New Roman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法国</w:t>
      </w:r>
    </w:p>
    <w:p w:rsidR="00CC0432" w:rsidRPr="00DD15BF" w:rsidRDefault="00352DDE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黄</w:t>
      </w:r>
      <w:r w:rsidR="007040FE" w:rsidRPr="00DD15BF">
        <w:rPr>
          <w:rFonts w:ascii="Times New Roman" w:hAnsi="Times New Roman" w:cs="Times New Roman"/>
          <w:szCs w:val="21"/>
        </w:rPr>
        <w:t>敬峰</w:t>
      </w:r>
      <w:r w:rsidR="00DD15BF">
        <w:rPr>
          <w:rFonts w:ascii="Times New Roman" w:hAnsi="Times New Roman" w:cs="Times New Roman" w:hint="eastAsia"/>
          <w:szCs w:val="21"/>
        </w:rPr>
        <w:t>教授</w:t>
      </w:r>
      <w:r w:rsidRPr="00DD15BF">
        <w:rPr>
          <w:rFonts w:ascii="Times New Roman" w:hAnsi="Times New Roman" w:cs="Times New Roman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浙江大学</w:t>
      </w:r>
      <w:r w:rsidRPr="00DD15BF">
        <w:rPr>
          <w:rFonts w:ascii="Times New Roman" w:hAnsi="Times New Roman" w:cs="Times New Roman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中国</w:t>
      </w:r>
    </w:p>
    <w:p w:rsidR="00CC0432" w:rsidRPr="00DD15BF" w:rsidRDefault="00CC0432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Yoshio Inoue</w:t>
      </w:r>
      <w:r w:rsidRPr="00DD15BF">
        <w:rPr>
          <w:rFonts w:ascii="Times New Roman" w:hAnsi="Times New Roman" w:cs="Times New Roman"/>
          <w:szCs w:val="21"/>
        </w:rPr>
        <w:t>博士</w:t>
      </w:r>
      <w:r w:rsidR="00352DDE" w:rsidRPr="00DD15BF">
        <w:rPr>
          <w:rFonts w:ascii="Times New Roman" w:hAnsi="Times New Roman" w:cs="Times New Roman"/>
          <w:szCs w:val="21"/>
        </w:rPr>
        <w:t>，</w:t>
      </w:r>
      <w:r w:rsidR="00BA6568" w:rsidRPr="00DD15BF">
        <w:rPr>
          <w:rFonts w:ascii="Times New Roman" w:hAnsi="Times New Roman" w:cs="Times New Roman"/>
          <w:szCs w:val="21"/>
        </w:rPr>
        <w:t>NIAES</w:t>
      </w:r>
      <w:r w:rsidR="00BA6568">
        <w:rPr>
          <w:rFonts w:ascii="Times New Roman" w:hAnsi="Times New Roman" w:cs="Times New Roman" w:hint="eastAsia"/>
          <w:szCs w:val="21"/>
        </w:rPr>
        <w:t>，</w:t>
      </w:r>
      <w:r w:rsidRPr="00DD15BF">
        <w:rPr>
          <w:rFonts w:ascii="Times New Roman" w:hAnsi="Times New Roman" w:cs="Times New Roman"/>
          <w:szCs w:val="21"/>
        </w:rPr>
        <w:t>日本</w:t>
      </w:r>
    </w:p>
    <w:p w:rsidR="00CC0432" w:rsidRPr="00DD15BF" w:rsidRDefault="003F5839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居为民教授</w:t>
      </w:r>
      <w:r w:rsidR="00352DDE" w:rsidRPr="00DD15BF">
        <w:rPr>
          <w:rFonts w:ascii="Times New Roman" w:hAnsi="Times New Roman" w:cs="Times New Roman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南京大学</w:t>
      </w:r>
      <w:r w:rsidR="00352DDE" w:rsidRPr="00DD15BF">
        <w:rPr>
          <w:rFonts w:ascii="Times New Roman" w:hAnsi="Times New Roman" w:cs="Times New Roman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中国</w:t>
      </w:r>
    </w:p>
    <w:p w:rsidR="00CC0432" w:rsidRPr="00DD15BF" w:rsidRDefault="007040FE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兰玉彬教授，</w:t>
      </w:r>
      <w:r w:rsidR="00CC0432" w:rsidRPr="00DD15BF">
        <w:rPr>
          <w:rFonts w:ascii="Times New Roman" w:hAnsi="Times New Roman" w:cs="Times New Roman"/>
          <w:szCs w:val="21"/>
        </w:rPr>
        <w:t>德州农工大学</w:t>
      </w:r>
      <w:r w:rsidR="002E13D6">
        <w:rPr>
          <w:rFonts w:ascii="Times New Roman" w:hAnsi="Times New Roman" w:cs="Times New Roman" w:hint="eastAsia"/>
          <w:szCs w:val="21"/>
        </w:rPr>
        <w:t>、</w:t>
      </w:r>
      <w:r w:rsidR="002E13D6" w:rsidRPr="00DD15BF">
        <w:rPr>
          <w:rFonts w:ascii="Times New Roman" w:hAnsi="Times New Roman" w:cs="Times New Roman"/>
          <w:szCs w:val="21"/>
        </w:rPr>
        <w:t>USDA-ARS</w:t>
      </w:r>
      <w:r w:rsidR="002E13D6">
        <w:rPr>
          <w:rFonts w:ascii="Times New Roman" w:hAnsi="Times New Roman" w:cs="Times New Roman" w:hint="eastAsia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美国</w:t>
      </w:r>
    </w:p>
    <w:p w:rsidR="00CC0432" w:rsidRPr="00DD15BF" w:rsidRDefault="00C748AE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李民赞</w:t>
      </w:r>
      <w:r w:rsidR="00CC0432" w:rsidRPr="00DD15BF">
        <w:rPr>
          <w:rFonts w:ascii="Times New Roman" w:hAnsi="Times New Roman" w:cs="Times New Roman"/>
          <w:szCs w:val="21"/>
        </w:rPr>
        <w:t>教授</w:t>
      </w:r>
      <w:r w:rsidRPr="00DD15BF">
        <w:rPr>
          <w:rFonts w:ascii="Times New Roman" w:hAnsi="Times New Roman" w:cs="Times New Roman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中国农业大学</w:t>
      </w:r>
      <w:r w:rsidR="00A0134F" w:rsidRPr="00DD15BF">
        <w:rPr>
          <w:rFonts w:ascii="Times New Roman" w:hAnsi="Times New Roman" w:cs="Times New Roman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中国</w:t>
      </w:r>
    </w:p>
    <w:p w:rsidR="00CC0432" w:rsidRPr="00DD15BF" w:rsidRDefault="00CC0432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proofErr w:type="gramStart"/>
      <w:r w:rsidRPr="00DD15BF">
        <w:rPr>
          <w:rFonts w:ascii="Times New Roman" w:hAnsi="Times New Roman" w:cs="Times New Roman"/>
          <w:szCs w:val="21"/>
        </w:rPr>
        <w:t>李陪军</w:t>
      </w:r>
      <w:proofErr w:type="gramEnd"/>
      <w:r w:rsidR="003F5839">
        <w:rPr>
          <w:rFonts w:ascii="Times New Roman" w:hAnsi="Times New Roman" w:cs="Times New Roman" w:hint="eastAsia"/>
          <w:szCs w:val="21"/>
        </w:rPr>
        <w:t>教授</w:t>
      </w:r>
      <w:r w:rsidR="00A0134F" w:rsidRPr="00DD15BF">
        <w:rPr>
          <w:rFonts w:ascii="Times New Roman" w:hAnsi="Times New Roman" w:cs="Times New Roman"/>
          <w:szCs w:val="21"/>
        </w:rPr>
        <w:t>，</w:t>
      </w:r>
      <w:r w:rsidRPr="00DD15BF">
        <w:rPr>
          <w:rFonts w:ascii="Times New Roman" w:hAnsi="Times New Roman" w:cs="Times New Roman"/>
          <w:szCs w:val="21"/>
        </w:rPr>
        <w:t>北京大学</w:t>
      </w:r>
      <w:r w:rsidR="00A0134F" w:rsidRPr="00DD15BF">
        <w:rPr>
          <w:rFonts w:ascii="Times New Roman" w:hAnsi="Times New Roman" w:cs="Times New Roman"/>
          <w:szCs w:val="21"/>
        </w:rPr>
        <w:t>，</w:t>
      </w:r>
      <w:r w:rsidRPr="00DD15BF">
        <w:rPr>
          <w:rFonts w:ascii="Times New Roman" w:hAnsi="Times New Roman" w:cs="Times New Roman"/>
          <w:szCs w:val="21"/>
        </w:rPr>
        <w:t>中国</w:t>
      </w:r>
    </w:p>
    <w:p w:rsidR="00CC0432" w:rsidRPr="00DD15BF" w:rsidRDefault="00CC0432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proofErr w:type="spellStart"/>
      <w:r w:rsidRPr="00DD15BF">
        <w:rPr>
          <w:rFonts w:ascii="Times New Roman" w:hAnsi="Times New Roman" w:cs="Times New Roman"/>
          <w:szCs w:val="21"/>
        </w:rPr>
        <w:t>Arko</w:t>
      </w:r>
      <w:proofErr w:type="spellEnd"/>
      <w:r w:rsidRPr="00DD15BF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DD15BF">
        <w:rPr>
          <w:rFonts w:ascii="Times New Roman" w:hAnsi="Times New Roman" w:cs="Times New Roman"/>
          <w:szCs w:val="21"/>
        </w:rPr>
        <w:t>Lucieer</w:t>
      </w:r>
      <w:proofErr w:type="spellEnd"/>
      <w:r w:rsidR="00A0134F" w:rsidRPr="00DD15BF">
        <w:rPr>
          <w:rFonts w:ascii="Times New Roman" w:hAnsi="Times New Roman" w:cs="Times New Roman"/>
          <w:szCs w:val="21"/>
        </w:rPr>
        <w:t>博士，</w:t>
      </w:r>
      <w:r w:rsidRPr="00DD15BF">
        <w:rPr>
          <w:rFonts w:ascii="Times New Roman" w:hAnsi="Times New Roman" w:cs="Times New Roman"/>
          <w:szCs w:val="21"/>
        </w:rPr>
        <w:t>塔斯马尼亚大学</w:t>
      </w:r>
      <w:r w:rsidR="002E13D6">
        <w:rPr>
          <w:rFonts w:ascii="Times New Roman" w:hAnsi="Times New Roman" w:cs="Times New Roman" w:hint="eastAsia"/>
          <w:szCs w:val="21"/>
        </w:rPr>
        <w:t>，</w:t>
      </w:r>
      <w:r w:rsidR="002E13D6" w:rsidRPr="00DD15BF">
        <w:rPr>
          <w:rFonts w:ascii="Times New Roman" w:hAnsi="Times New Roman" w:cs="Times New Roman"/>
          <w:szCs w:val="21"/>
        </w:rPr>
        <w:t>澳大利亚</w:t>
      </w:r>
    </w:p>
    <w:p w:rsidR="00CC0432" w:rsidRPr="00DD15BF" w:rsidRDefault="00CC0432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马</w:t>
      </w:r>
      <w:r w:rsidR="00A0134F" w:rsidRPr="00DD15BF">
        <w:rPr>
          <w:rFonts w:ascii="Times New Roman" w:hAnsi="Times New Roman" w:cs="Times New Roman"/>
          <w:szCs w:val="21"/>
        </w:rPr>
        <w:t>荣华</w:t>
      </w:r>
      <w:r w:rsidR="003F5839">
        <w:rPr>
          <w:rFonts w:ascii="Times New Roman" w:hAnsi="Times New Roman" w:cs="Times New Roman" w:hint="eastAsia"/>
          <w:szCs w:val="21"/>
        </w:rPr>
        <w:t>研究员</w:t>
      </w:r>
      <w:r w:rsidR="00EE7595" w:rsidRPr="00DD15BF">
        <w:rPr>
          <w:rFonts w:ascii="Times New Roman" w:hAnsi="Times New Roman" w:cs="Times New Roman"/>
          <w:szCs w:val="21"/>
        </w:rPr>
        <w:t>，</w:t>
      </w:r>
      <w:r w:rsidRPr="00DD15BF">
        <w:rPr>
          <w:rFonts w:ascii="Times New Roman" w:hAnsi="Times New Roman" w:cs="Times New Roman"/>
          <w:szCs w:val="21"/>
        </w:rPr>
        <w:t>中国科学院</w:t>
      </w:r>
      <w:r w:rsidR="00A0134F" w:rsidRPr="00DD15BF">
        <w:rPr>
          <w:rFonts w:ascii="Times New Roman" w:hAnsi="Times New Roman" w:cs="Times New Roman"/>
          <w:szCs w:val="21"/>
        </w:rPr>
        <w:t>，</w:t>
      </w:r>
      <w:r w:rsidRPr="00DD15BF">
        <w:rPr>
          <w:rFonts w:ascii="Times New Roman" w:hAnsi="Times New Roman" w:cs="Times New Roman"/>
          <w:szCs w:val="21"/>
        </w:rPr>
        <w:t>中国</w:t>
      </w:r>
    </w:p>
    <w:p w:rsidR="00CC0432" w:rsidRPr="00DD15BF" w:rsidRDefault="00CC0432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彭</w:t>
      </w:r>
      <w:r w:rsidR="003F5839">
        <w:rPr>
          <w:rFonts w:ascii="Times New Roman" w:hAnsi="Times New Roman" w:cs="Times New Roman" w:hint="eastAsia"/>
          <w:szCs w:val="21"/>
        </w:rPr>
        <w:t>少兵</w:t>
      </w:r>
      <w:r w:rsidRPr="00DD15BF">
        <w:rPr>
          <w:rFonts w:ascii="Times New Roman" w:hAnsi="Times New Roman" w:cs="Times New Roman"/>
          <w:szCs w:val="21"/>
        </w:rPr>
        <w:t>教授</w:t>
      </w:r>
      <w:r w:rsidR="00872E9C" w:rsidRPr="00DD15BF">
        <w:rPr>
          <w:rFonts w:ascii="Times New Roman" w:hAnsi="Times New Roman" w:cs="Times New Roman"/>
          <w:szCs w:val="21"/>
        </w:rPr>
        <w:t>，</w:t>
      </w:r>
      <w:r w:rsidRPr="00DD15BF">
        <w:rPr>
          <w:rFonts w:ascii="Times New Roman" w:hAnsi="Times New Roman" w:cs="Times New Roman"/>
          <w:szCs w:val="21"/>
        </w:rPr>
        <w:t>华中农业大学</w:t>
      </w:r>
      <w:r w:rsidR="00872E9C" w:rsidRPr="00DD15BF">
        <w:rPr>
          <w:rFonts w:ascii="Times New Roman" w:hAnsi="Times New Roman" w:cs="Times New Roman"/>
          <w:szCs w:val="21"/>
        </w:rPr>
        <w:t>，</w:t>
      </w:r>
      <w:r w:rsidRPr="00DD15BF">
        <w:rPr>
          <w:rFonts w:ascii="Times New Roman" w:hAnsi="Times New Roman" w:cs="Times New Roman"/>
          <w:szCs w:val="21"/>
        </w:rPr>
        <w:t>中国</w:t>
      </w:r>
    </w:p>
    <w:p w:rsidR="00080668" w:rsidRPr="00DD15BF" w:rsidRDefault="00080668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Arturo Sanchez-</w:t>
      </w:r>
      <w:proofErr w:type="spellStart"/>
      <w:r w:rsidRPr="00DD15BF">
        <w:rPr>
          <w:rFonts w:ascii="Times New Roman" w:hAnsi="Times New Roman" w:cs="Times New Roman"/>
          <w:szCs w:val="21"/>
        </w:rPr>
        <w:t>Azofeifa</w:t>
      </w:r>
      <w:proofErr w:type="spellEnd"/>
      <w:r w:rsidR="003F5839">
        <w:rPr>
          <w:rFonts w:ascii="Times New Roman" w:hAnsi="Times New Roman" w:cs="Times New Roman" w:hint="eastAsia"/>
          <w:szCs w:val="21"/>
        </w:rPr>
        <w:t>教授</w:t>
      </w:r>
      <w:r w:rsidRPr="00DD15BF">
        <w:rPr>
          <w:rFonts w:ascii="Times New Roman" w:hAnsi="Times New Roman" w:cs="Times New Roman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阿尔伯塔大学</w:t>
      </w:r>
      <w:r w:rsidRPr="00DD15BF">
        <w:rPr>
          <w:rFonts w:ascii="Times New Roman" w:hAnsi="Times New Roman" w:cs="Times New Roman" w:hint="eastAsia"/>
          <w:szCs w:val="21"/>
        </w:rPr>
        <w:t>，</w:t>
      </w:r>
      <w:r w:rsidRPr="00DD15BF">
        <w:rPr>
          <w:rFonts w:ascii="Times New Roman" w:hAnsi="Times New Roman" w:cs="Times New Roman"/>
          <w:szCs w:val="21"/>
        </w:rPr>
        <w:t>加拿大</w:t>
      </w:r>
    </w:p>
    <w:p w:rsidR="00CC0432" w:rsidRPr="00DD15BF" w:rsidRDefault="00080668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 xml:space="preserve">Susan </w:t>
      </w:r>
      <w:proofErr w:type="spellStart"/>
      <w:r w:rsidRPr="00DD15BF">
        <w:rPr>
          <w:rFonts w:ascii="Times New Roman" w:hAnsi="Times New Roman" w:cs="Times New Roman"/>
          <w:szCs w:val="21"/>
        </w:rPr>
        <w:t>Ustin</w:t>
      </w:r>
      <w:proofErr w:type="spellEnd"/>
      <w:r w:rsidR="003F5839">
        <w:rPr>
          <w:rFonts w:ascii="Times New Roman" w:hAnsi="Times New Roman" w:cs="Times New Roman" w:hint="eastAsia"/>
          <w:szCs w:val="21"/>
        </w:rPr>
        <w:t>教授</w:t>
      </w:r>
      <w:r w:rsidR="00CC0432" w:rsidRPr="00DD15BF">
        <w:rPr>
          <w:rFonts w:ascii="Times New Roman" w:hAnsi="Times New Roman" w:cs="Times New Roman"/>
          <w:szCs w:val="21"/>
        </w:rPr>
        <w:t>,</w:t>
      </w:r>
      <w:r w:rsidR="00CC0432" w:rsidRPr="00DD15BF">
        <w:rPr>
          <w:rFonts w:ascii="Times New Roman" w:hAnsi="Times New Roman" w:cs="Times New Roman"/>
          <w:szCs w:val="21"/>
        </w:rPr>
        <w:t>加州大学戴维斯分校</w:t>
      </w:r>
      <w:r w:rsidR="00FF353B" w:rsidRPr="00DD15BF">
        <w:rPr>
          <w:rFonts w:ascii="Times New Roman" w:hAnsi="Times New Roman" w:cs="Times New Roman" w:hint="eastAsia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美国</w:t>
      </w:r>
    </w:p>
    <w:p w:rsidR="00CC0432" w:rsidRPr="00DD15BF" w:rsidRDefault="00FF353B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Brett Whelan</w:t>
      </w:r>
      <w:r w:rsidR="003F5839">
        <w:rPr>
          <w:rFonts w:ascii="Times New Roman" w:hAnsi="Times New Roman" w:cs="Times New Roman" w:hint="eastAsia"/>
          <w:szCs w:val="21"/>
        </w:rPr>
        <w:t>副教授</w:t>
      </w:r>
      <w:r w:rsidRPr="00DD15BF">
        <w:rPr>
          <w:rFonts w:ascii="Times New Roman" w:hAnsi="Times New Roman" w:cs="Times New Roman" w:hint="eastAsia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悉尼大学</w:t>
      </w:r>
      <w:r w:rsidR="00080668" w:rsidRPr="00DD15BF">
        <w:rPr>
          <w:rFonts w:ascii="Times New Roman" w:hAnsi="Times New Roman" w:cs="Times New Roman" w:hint="eastAsia"/>
          <w:szCs w:val="21"/>
        </w:rPr>
        <w:t>，</w:t>
      </w:r>
      <w:r w:rsidR="00080668" w:rsidRPr="00DD15BF">
        <w:rPr>
          <w:rFonts w:ascii="Times New Roman" w:hAnsi="Times New Roman" w:cs="Times New Roman"/>
          <w:szCs w:val="21"/>
        </w:rPr>
        <w:t>澳大利</w:t>
      </w:r>
    </w:p>
    <w:p w:rsidR="00CC0432" w:rsidRPr="00DD15BF" w:rsidRDefault="003F5839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Zhengwei Yang</w:t>
      </w:r>
      <w:r w:rsidR="00FF353B" w:rsidRPr="00DD15BF">
        <w:rPr>
          <w:rFonts w:ascii="Times New Roman" w:hAnsi="Times New Roman" w:cs="Times New Roman"/>
          <w:szCs w:val="21"/>
        </w:rPr>
        <w:t>博士，</w:t>
      </w:r>
      <w:r>
        <w:rPr>
          <w:rFonts w:ascii="Times New Roman" w:hAnsi="Times New Roman" w:cs="Times New Roman" w:hint="eastAsia"/>
          <w:szCs w:val="21"/>
        </w:rPr>
        <w:t>USDA-</w:t>
      </w:r>
      <w:r w:rsidR="00CC0432" w:rsidRPr="00DD15BF">
        <w:rPr>
          <w:rFonts w:ascii="Times New Roman" w:hAnsi="Times New Roman" w:cs="Times New Roman"/>
          <w:szCs w:val="21"/>
        </w:rPr>
        <w:t xml:space="preserve">NASS </w:t>
      </w:r>
      <w:r w:rsidR="00080668" w:rsidRPr="00DD15BF">
        <w:rPr>
          <w:rFonts w:ascii="Times New Roman" w:hAnsi="Times New Roman" w:cs="Times New Roman" w:hint="eastAsia"/>
          <w:szCs w:val="21"/>
        </w:rPr>
        <w:t>，</w:t>
      </w:r>
      <w:r w:rsidR="00080668" w:rsidRPr="00DD15BF">
        <w:rPr>
          <w:rFonts w:ascii="Times New Roman" w:hAnsi="Times New Roman" w:cs="Times New Roman"/>
          <w:szCs w:val="21"/>
        </w:rPr>
        <w:t>美国</w:t>
      </w:r>
    </w:p>
    <w:p w:rsidR="00CC0432" w:rsidRPr="00DD15BF" w:rsidRDefault="003F5839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3F5839">
        <w:rPr>
          <w:rFonts w:ascii="Times New Roman" w:hAnsi="Times New Roman" w:cs="Times New Roman"/>
        </w:rPr>
        <w:t xml:space="preserve">Pablo J. </w:t>
      </w:r>
      <w:proofErr w:type="spellStart"/>
      <w:r w:rsidRPr="003F5839">
        <w:rPr>
          <w:rFonts w:ascii="Times New Roman" w:hAnsi="Times New Roman" w:cs="Times New Roman"/>
        </w:rPr>
        <w:t>Zarco</w:t>
      </w:r>
      <w:proofErr w:type="spellEnd"/>
      <w:r w:rsidRPr="003F5839">
        <w:rPr>
          <w:rFonts w:ascii="Times New Roman" w:hAnsi="Times New Roman" w:cs="Times New Roman"/>
        </w:rPr>
        <w:t>-Tejada</w:t>
      </w:r>
      <w:r w:rsidR="00CC0432" w:rsidRPr="00DD15BF">
        <w:rPr>
          <w:rFonts w:ascii="Times New Roman" w:hAnsi="Times New Roman" w:cs="Times New Roman"/>
          <w:szCs w:val="21"/>
        </w:rPr>
        <w:t>博士</w:t>
      </w:r>
      <w:r w:rsidR="00461983" w:rsidRPr="00DD15BF">
        <w:rPr>
          <w:rFonts w:ascii="Times New Roman" w:hAnsi="Times New Roman" w:cs="Times New Roman"/>
          <w:szCs w:val="21"/>
        </w:rPr>
        <w:t>，</w:t>
      </w:r>
      <w:proofErr w:type="gramStart"/>
      <w:r w:rsidR="00CC0432" w:rsidRPr="00DD15BF">
        <w:rPr>
          <w:rFonts w:ascii="Times New Roman" w:hAnsi="Times New Roman" w:cs="Times New Roman"/>
          <w:szCs w:val="21"/>
        </w:rPr>
        <w:t>国家研究委员会</w:t>
      </w:r>
      <w:r w:rsidR="00CC0432" w:rsidRPr="00DD15BF">
        <w:rPr>
          <w:rFonts w:ascii="Times New Roman" w:hAnsi="Times New Roman" w:cs="Times New Roman"/>
          <w:szCs w:val="21"/>
        </w:rPr>
        <w:t>(</w:t>
      </w:r>
      <w:proofErr w:type="gramEnd"/>
      <w:r w:rsidR="00CC0432" w:rsidRPr="00DD15BF">
        <w:rPr>
          <w:rFonts w:ascii="Times New Roman" w:hAnsi="Times New Roman" w:cs="Times New Roman"/>
          <w:szCs w:val="21"/>
        </w:rPr>
        <w:t>CSIC)</w:t>
      </w:r>
      <w:r w:rsidRPr="003F5839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,</w:t>
      </w:r>
      <w:r w:rsidRPr="00DD15BF">
        <w:rPr>
          <w:rFonts w:ascii="Times New Roman" w:hAnsi="Times New Roman" w:cs="Times New Roman"/>
          <w:szCs w:val="21"/>
        </w:rPr>
        <w:t>西班牙</w:t>
      </w:r>
    </w:p>
    <w:p w:rsidR="00CC0432" w:rsidRPr="00DD15BF" w:rsidRDefault="00461983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赵春江教授，</w:t>
      </w:r>
      <w:r w:rsidR="003F5839" w:rsidRPr="003F5839">
        <w:rPr>
          <w:color w:val="auto"/>
          <w:shd w:val="clear" w:color="auto" w:fill="FFFFFF"/>
        </w:rPr>
        <w:t>国家农业信息化工程技术研究中心</w:t>
      </w:r>
      <w:r w:rsidRPr="00DD15BF">
        <w:rPr>
          <w:rFonts w:ascii="Times New Roman" w:hAnsi="Times New Roman" w:cs="Times New Roman"/>
          <w:szCs w:val="21"/>
        </w:rPr>
        <w:t>，</w:t>
      </w:r>
      <w:r w:rsidR="00CC0432" w:rsidRPr="00DD15BF">
        <w:rPr>
          <w:rFonts w:ascii="Times New Roman" w:hAnsi="Times New Roman" w:cs="Times New Roman"/>
          <w:szCs w:val="21"/>
        </w:rPr>
        <w:t>中国</w:t>
      </w:r>
    </w:p>
    <w:p w:rsidR="00CC0432" w:rsidRDefault="006E4EBC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DD15BF">
        <w:rPr>
          <w:rFonts w:ascii="Times New Roman" w:hAnsi="Times New Roman" w:cs="Times New Roman"/>
          <w:szCs w:val="21"/>
        </w:rPr>
        <w:t>朱艳教授，南京农业大学，</w:t>
      </w:r>
      <w:r w:rsidR="00CC0432" w:rsidRPr="00DD15BF">
        <w:rPr>
          <w:rFonts w:ascii="Times New Roman" w:hAnsi="Times New Roman" w:cs="Times New Roman"/>
          <w:szCs w:val="21"/>
        </w:rPr>
        <w:t>中国</w:t>
      </w:r>
    </w:p>
    <w:p w:rsidR="000D1C5A" w:rsidRDefault="000D1C5A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</w:p>
    <w:p w:rsidR="000510BF" w:rsidRPr="00056F14" w:rsidRDefault="00B02D1F" w:rsidP="000510BF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会议</w:t>
      </w:r>
      <w:r w:rsidR="000510BF">
        <w:rPr>
          <w:rFonts w:ascii="Times New Roman" w:hAnsi="Times New Roman" w:cs="Times New Roman" w:hint="eastAsia"/>
          <w:b/>
          <w:sz w:val="28"/>
          <w:szCs w:val="28"/>
        </w:rPr>
        <w:t>组织</w:t>
      </w:r>
      <w:r w:rsidR="000510BF" w:rsidRPr="00056F14">
        <w:rPr>
          <w:rFonts w:ascii="Times New Roman" w:hAnsi="Times New Roman" w:cs="Times New Roman"/>
          <w:b/>
          <w:sz w:val="28"/>
          <w:szCs w:val="28"/>
        </w:rPr>
        <w:t>委员会</w:t>
      </w:r>
    </w:p>
    <w:p w:rsidR="000510BF" w:rsidRDefault="000510BF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曹卫星，</w:t>
      </w:r>
      <w:r w:rsidRPr="00DD15BF">
        <w:rPr>
          <w:rFonts w:ascii="Times New Roman" w:hAnsi="Times New Roman" w:cs="Times New Roman"/>
          <w:szCs w:val="21"/>
        </w:rPr>
        <w:t>南京农业大学，中国</w:t>
      </w:r>
    </w:p>
    <w:p w:rsidR="000510BF" w:rsidRDefault="000510BF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朱</w:t>
      </w:r>
      <w:r w:rsidR="00A04B61">
        <w:rPr>
          <w:rFonts w:ascii="Times New Roman" w:hAnsi="Times New Roman" w:cs="Times New Roman" w:hint="eastAsia"/>
          <w:szCs w:val="21"/>
        </w:rPr>
        <w:t xml:space="preserve">  </w:t>
      </w:r>
      <w:r>
        <w:rPr>
          <w:rFonts w:ascii="Times New Roman" w:hAnsi="Times New Roman" w:cs="Times New Roman" w:hint="eastAsia"/>
          <w:szCs w:val="21"/>
        </w:rPr>
        <w:t>艳，</w:t>
      </w:r>
      <w:r w:rsidRPr="00DD15BF">
        <w:rPr>
          <w:rFonts w:ascii="Times New Roman" w:hAnsi="Times New Roman" w:cs="Times New Roman"/>
          <w:szCs w:val="21"/>
        </w:rPr>
        <w:t>南京农业大学，中国</w:t>
      </w:r>
    </w:p>
    <w:p w:rsidR="000510BF" w:rsidRDefault="000510BF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程</w:t>
      </w:r>
      <w:r w:rsidR="00A04B61">
        <w:rPr>
          <w:rFonts w:ascii="Times New Roman" w:hAnsi="Times New Roman" w:cs="Times New Roman" w:hint="eastAsia"/>
          <w:szCs w:val="21"/>
        </w:rPr>
        <w:t xml:space="preserve">  </w:t>
      </w:r>
      <w:r>
        <w:rPr>
          <w:rFonts w:ascii="Times New Roman" w:hAnsi="Times New Roman" w:cs="Times New Roman" w:hint="eastAsia"/>
          <w:szCs w:val="21"/>
        </w:rPr>
        <w:t>涛，</w:t>
      </w:r>
      <w:r w:rsidRPr="00DD15BF">
        <w:rPr>
          <w:rFonts w:ascii="Times New Roman" w:hAnsi="Times New Roman" w:cs="Times New Roman"/>
          <w:szCs w:val="21"/>
        </w:rPr>
        <w:t>南京农业大学，中国</w:t>
      </w:r>
    </w:p>
    <w:p w:rsidR="000510BF" w:rsidRDefault="000510BF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田永超，</w:t>
      </w:r>
      <w:r w:rsidRPr="00DD15BF">
        <w:rPr>
          <w:rFonts w:ascii="Times New Roman" w:hAnsi="Times New Roman" w:cs="Times New Roman"/>
          <w:szCs w:val="21"/>
        </w:rPr>
        <w:t>南京农业大学，中国</w:t>
      </w:r>
    </w:p>
    <w:p w:rsidR="000510BF" w:rsidRDefault="000510BF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 w:hint="eastAsia"/>
          <w:szCs w:val="21"/>
        </w:rPr>
        <w:t>姚</w:t>
      </w:r>
      <w:proofErr w:type="gramEnd"/>
      <w:r w:rsidR="00A04B61">
        <w:rPr>
          <w:rFonts w:ascii="Times New Roman" w:hAnsi="Times New Roman" w:cs="Times New Roman" w:hint="eastAsia"/>
          <w:szCs w:val="21"/>
        </w:rPr>
        <w:t xml:space="preserve">  </w:t>
      </w:r>
      <w:r>
        <w:rPr>
          <w:rFonts w:ascii="Times New Roman" w:hAnsi="Times New Roman" w:cs="Times New Roman" w:hint="eastAsia"/>
          <w:szCs w:val="21"/>
        </w:rPr>
        <w:t>霞，</w:t>
      </w:r>
      <w:r w:rsidRPr="00DD15BF">
        <w:rPr>
          <w:rFonts w:ascii="Times New Roman" w:hAnsi="Times New Roman" w:cs="Times New Roman"/>
          <w:szCs w:val="21"/>
        </w:rPr>
        <w:t>南京农业大学</w:t>
      </w:r>
      <w:bookmarkStart w:id="1" w:name="_GoBack"/>
      <w:bookmarkEnd w:id="1"/>
      <w:r w:rsidRPr="00DD15BF">
        <w:rPr>
          <w:rFonts w:ascii="Times New Roman" w:hAnsi="Times New Roman" w:cs="Times New Roman"/>
          <w:szCs w:val="21"/>
        </w:rPr>
        <w:t>，中国</w:t>
      </w:r>
    </w:p>
    <w:p w:rsidR="000510BF" w:rsidRDefault="000510BF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邱</w:t>
      </w:r>
      <w:r w:rsidR="00A04B61">
        <w:rPr>
          <w:rFonts w:ascii="Times New Roman" w:hAnsi="Times New Roman" w:cs="Times New Roman" w:hint="eastAsia"/>
          <w:szCs w:val="21"/>
        </w:rPr>
        <w:t>小</w:t>
      </w:r>
      <w:r>
        <w:rPr>
          <w:rFonts w:ascii="Times New Roman" w:hAnsi="Times New Roman" w:cs="Times New Roman" w:hint="eastAsia"/>
          <w:szCs w:val="21"/>
        </w:rPr>
        <w:t>雷，</w:t>
      </w:r>
      <w:r w:rsidRPr="00DD15BF">
        <w:rPr>
          <w:rFonts w:ascii="Times New Roman" w:hAnsi="Times New Roman" w:cs="Times New Roman"/>
          <w:szCs w:val="21"/>
        </w:rPr>
        <w:t>南京农业大学，中国</w:t>
      </w:r>
    </w:p>
    <w:p w:rsidR="005D2FDA" w:rsidRDefault="005D2FDA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张</w:t>
      </w:r>
      <w:r w:rsidR="00A04B61">
        <w:rPr>
          <w:rFonts w:ascii="Times New Roman" w:hAnsi="Times New Roman" w:cs="Times New Roman" w:hint="eastAsia"/>
          <w:szCs w:val="21"/>
        </w:rPr>
        <w:t xml:space="preserve">  </w:t>
      </w:r>
      <w:r>
        <w:rPr>
          <w:rFonts w:ascii="Times New Roman" w:hAnsi="Times New Roman" w:cs="Times New Roman" w:hint="eastAsia"/>
          <w:szCs w:val="21"/>
        </w:rPr>
        <w:t>羽，</w:t>
      </w:r>
      <w:r w:rsidRPr="00DD15BF">
        <w:rPr>
          <w:rFonts w:ascii="Times New Roman" w:hAnsi="Times New Roman" w:cs="Times New Roman"/>
          <w:szCs w:val="21"/>
        </w:rPr>
        <w:t>南京农业大学，中国</w:t>
      </w:r>
    </w:p>
    <w:p w:rsidR="005D2FDA" w:rsidRPr="00DD15BF" w:rsidRDefault="005D2FDA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</w:p>
    <w:p w:rsidR="00CC0432" w:rsidRPr="00056F14" w:rsidRDefault="00CC0432" w:rsidP="000D1C5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56F14">
        <w:rPr>
          <w:rFonts w:ascii="Times New Roman" w:hAnsi="Times New Roman" w:cs="Times New Roman"/>
          <w:b/>
          <w:sz w:val="28"/>
          <w:szCs w:val="28"/>
        </w:rPr>
        <w:lastRenderedPageBreak/>
        <w:t>会议语言</w:t>
      </w:r>
    </w:p>
    <w:p w:rsidR="00CC0432" w:rsidRDefault="00CC0432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3F5839">
        <w:rPr>
          <w:rFonts w:ascii="Times New Roman" w:hAnsi="Times New Roman" w:cs="Times New Roman"/>
          <w:szCs w:val="21"/>
        </w:rPr>
        <w:t>英语</w:t>
      </w:r>
    </w:p>
    <w:p w:rsidR="000D1C5A" w:rsidRPr="003F5839" w:rsidRDefault="000D1C5A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</w:p>
    <w:p w:rsidR="00CC0432" w:rsidRPr="00056F14" w:rsidRDefault="00CC0432" w:rsidP="000D1C5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56F14">
        <w:rPr>
          <w:rFonts w:ascii="Times New Roman" w:hAnsi="Times New Roman" w:cs="Times New Roman"/>
          <w:b/>
          <w:sz w:val="28"/>
          <w:szCs w:val="28"/>
        </w:rPr>
        <w:t>注册费</w:t>
      </w:r>
    </w:p>
    <w:p w:rsidR="00CC0432" w:rsidRDefault="00DB43CD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3F5839">
        <w:rPr>
          <w:rFonts w:ascii="Times New Roman" w:hAnsi="Times New Roman" w:cs="Times New Roman"/>
          <w:szCs w:val="21"/>
        </w:rPr>
        <w:t>普通</w:t>
      </w:r>
      <w:r w:rsidR="003F5839">
        <w:rPr>
          <w:rFonts w:ascii="Times New Roman" w:hAnsi="Times New Roman" w:cs="Times New Roman" w:hint="eastAsia"/>
          <w:szCs w:val="21"/>
        </w:rPr>
        <w:t>参</w:t>
      </w:r>
      <w:r w:rsidRPr="003F5839">
        <w:rPr>
          <w:rFonts w:ascii="Times New Roman" w:hAnsi="Times New Roman" w:cs="Times New Roman"/>
          <w:szCs w:val="21"/>
        </w:rPr>
        <w:t>会者</w:t>
      </w:r>
      <w:r w:rsidR="00CC0432" w:rsidRPr="003F5839">
        <w:rPr>
          <w:rFonts w:ascii="Times New Roman" w:hAnsi="Times New Roman" w:cs="Times New Roman"/>
          <w:szCs w:val="21"/>
        </w:rPr>
        <w:t>注册费</w:t>
      </w:r>
      <w:r w:rsidR="00CC0432" w:rsidRPr="003F5839">
        <w:rPr>
          <w:rFonts w:ascii="Times New Roman" w:hAnsi="Times New Roman" w:cs="Times New Roman"/>
          <w:szCs w:val="21"/>
        </w:rPr>
        <w:t>300</w:t>
      </w:r>
      <w:r w:rsidR="00CC0432" w:rsidRPr="003F5839">
        <w:rPr>
          <w:rFonts w:ascii="Times New Roman" w:hAnsi="Times New Roman" w:cs="Times New Roman"/>
          <w:szCs w:val="21"/>
        </w:rPr>
        <w:t>美元</w:t>
      </w:r>
      <w:r w:rsidR="003F5839">
        <w:rPr>
          <w:rFonts w:ascii="Times New Roman" w:hAnsi="Times New Roman" w:cs="Times New Roman" w:hint="eastAsia"/>
          <w:szCs w:val="21"/>
        </w:rPr>
        <w:t>。</w:t>
      </w:r>
      <w:r w:rsidRPr="003F5839">
        <w:rPr>
          <w:rFonts w:ascii="Times New Roman" w:hAnsi="Times New Roman" w:cs="Times New Roman"/>
          <w:szCs w:val="21"/>
        </w:rPr>
        <w:t>学生</w:t>
      </w:r>
      <w:r w:rsidR="00CC0432" w:rsidRPr="003F5839">
        <w:rPr>
          <w:rFonts w:ascii="Times New Roman" w:hAnsi="Times New Roman" w:cs="Times New Roman"/>
          <w:szCs w:val="21"/>
        </w:rPr>
        <w:t>150</w:t>
      </w:r>
      <w:r w:rsidR="00CC0432" w:rsidRPr="003F5839">
        <w:rPr>
          <w:rFonts w:ascii="Times New Roman" w:hAnsi="Times New Roman" w:cs="Times New Roman"/>
          <w:szCs w:val="21"/>
        </w:rPr>
        <w:t>美元。</w:t>
      </w:r>
    </w:p>
    <w:p w:rsidR="000D1C5A" w:rsidRPr="003F5839" w:rsidRDefault="000D1C5A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</w:p>
    <w:p w:rsidR="00CC0432" w:rsidRPr="00056F14" w:rsidRDefault="002E13D6" w:rsidP="000D1C5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研讨会</w:t>
      </w:r>
      <w:r>
        <w:rPr>
          <w:rFonts w:ascii="Times New Roman" w:hAnsi="Times New Roman" w:cs="Times New Roman" w:hint="eastAsia"/>
          <w:b/>
          <w:sz w:val="28"/>
          <w:szCs w:val="28"/>
        </w:rPr>
        <w:t>日</w:t>
      </w:r>
      <w:r w:rsidR="00CC0432" w:rsidRPr="00056F14">
        <w:rPr>
          <w:rFonts w:ascii="Times New Roman" w:hAnsi="Times New Roman" w:cs="Times New Roman"/>
          <w:b/>
          <w:sz w:val="28"/>
          <w:szCs w:val="28"/>
        </w:rPr>
        <w:t>程</w:t>
      </w:r>
    </w:p>
    <w:p w:rsidR="00CC0432" w:rsidRPr="003F5839" w:rsidRDefault="00CC0432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3F5839">
        <w:rPr>
          <w:rFonts w:ascii="Times New Roman" w:hAnsi="Times New Roman" w:cs="Times New Roman"/>
          <w:szCs w:val="21"/>
        </w:rPr>
        <w:t>2014</w:t>
      </w:r>
      <w:r w:rsidRPr="003F5839">
        <w:rPr>
          <w:rFonts w:ascii="Times New Roman" w:hAnsi="Times New Roman" w:cs="Times New Roman"/>
          <w:szCs w:val="21"/>
        </w:rPr>
        <w:t>年</w:t>
      </w:r>
      <w:r w:rsidRPr="003F5839">
        <w:rPr>
          <w:rFonts w:ascii="Times New Roman" w:hAnsi="Times New Roman" w:cs="Times New Roman"/>
          <w:szCs w:val="21"/>
        </w:rPr>
        <w:t>9</w:t>
      </w:r>
      <w:r w:rsidRPr="003F5839">
        <w:rPr>
          <w:rFonts w:ascii="Times New Roman" w:hAnsi="Times New Roman" w:cs="Times New Roman"/>
          <w:szCs w:val="21"/>
        </w:rPr>
        <w:t>月</w:t>
      </w:r>
      <w:r w:rsidRPr="003F5839">
        <w:rPr>
          <w:rFonts w:ascii="Times New Roman" w:hAnsi="Times New Roman" w:cs="Times New Roman"/>
          <w:szCs w:val="21"/>
        </w:rPr>
        <w:t>13</w:t>
      </w:r>
      <w:r w:rsidRPr="003F5839">
        <w:rPr>
          <w:rFonts w:ascii="Times New Roman" w:hAnsi="Times New Roman" w:cs="Times New Roman"/>
          <w:szCs w:val="21"/>
        </w:rPr>
        <w:t>日</w:t>
      </w:r>
      <w:r w:rsidR="00826DB3" w:rsidRPr="003F5839">
        <w:rPr>
          <w:rFonts w:ascii="Times New Roman" w:hAnsi="Times New Roman" w:cs="Times New Roman"/>
          <w:szCs w:val="21"/>
        </w:rPr>
        <w:t>，星期六</w:t>
      </w:r>
      <w:r w:rsidR="00826DB3" w:rsidRPr="003F5839">
        <w:rPr>
          <w:rFonts w:ascii="Times New Roman" w:hAnsi="Times New Roman" w:cs="Times New Roman"/>
          <w:szCs w:val="21"/>
        </w:rPr>
        <w:tab/>
      </w:r>
      <w:r w:rsidRPr="003F5839">
        <w:rPr>
          <w:rFonts w:ascii="Times New Roman" w:hAnsi="Times New Roman" w:cs="Times New Roman"/>
          <w:szCs w:val="21"/>
        </w:rPr>
        <w:t>注册和聚会</w:t>
      </w:r>
    </w:p>
    <w:p w:rsidR="00CC0432" w:rsidRPr="003F5839" w:rsidRDefault="00CC0432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3F5839">
        <w:rPr>
          <w:rFonts w:ascii="Times New Roman" w:hAnsi="Times New Roman" w:cs="Times New Roman"/>
          <w:szCs w:val="21"/>
        </w:rPr>
        <w:t>2014</w:t>
      </w:r>
      <w:r w:rsidRPr="003F5839">
        <w:rPr>
          <w:rFonts w:ascii="Times New Roman" w:hAnsi="Times New Roman" w:cs="Times New Roman"/>
          <w:szCs w:val="21"/>
        </w:rPr>
        <w:t>年</w:t>
      </w:r>
      <w:r w:rsidRPr="003F5839">
        <w:rPr>
          <w:rFonts w:ascii="Times New Roman" w:hAnsi="Times New Roman" w:cs="Times New Roman"/>
          <w:szCs w:val="21"/>
        </w:rPr>
        <w:t>9</w:t>
      </w:r>
      <w:r w:rsidRPr="003F5839">
        <w:rPr>
          <w:rFonts w:ascii="Times New Roman" w:hAnsi="Times New Roman" w:cs="Times New Roman"/>
          <w:szCs w:val="21"/>
        </w:rPr>
        <w:t>月</w:t>
      </w:r>
      <w:r w:rsidRPr="003F5839">
        <w:rPr>
          <w:rFonts w:ascii="Times New Roman" w:hAnsi="Times New Roman" w:cs="Times New Roman"/>
          <w:szCs w:val="21"/>
        </w:rPr>
        <w:t>14</w:t>
      </w:r>
      <w:r w:rsidRPr="003F5839">
        <w:rPr>
          <w:rFonts w:ascii="Times New Roman" w:hAnsi="Times New Roman" w:cs="Times New Roman"/>
          <w:szCs w:val="21"/>
        </w:rPr>
        <w:t>日</w:t>
      </w:r>
      <w:r w:rsidR="00826DB3" w:rsidRPr="003F5839">
        <w:rPr>
          <w:rFonts w:ascii="Times New Roman" w:hAnsi="Times New Roman" w:cs="Times New Roman"/>
          <w:szCs w:val="21"/>
        </w:rPr>
        <w:t>，星期日</w:t>
      </w:r>
      <w:r w:rsidR="00826DB3" w:rsidRPr="003F5839">
        <w:rPr>
          <w:rFonts w:ascii="Times New Roman" w:hAnsi="Times New Roman" w:cs="Times New Roman"/>
          <w:szCs w:val="21"/>
        </w:rPr>
        <w:tab/>
      </w:r>
      <w:r w:rsidR="003F5839">
        <w:rPr>
          <w:rFonts w:ascii="Times New Roman" w:hAnsi="Times New Roman" w:cs="Times New Roman" w:hint="eastAsia"/>
          <w:szCs w:val="21"/>
        </w:rPr>
        <w:t>主题报告</w:t>
      </w:r>
    </w:p>
    <w:p w:rsidR="00CC0432" w:rsidRPr="003F5839" w:rsidRDefault="00CC0432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3F5839">
        <w:rPr>
          <w:rFonts w:ascii="Times New Roman" w:hAnsi="Times New Roman" w:cs="Times New Roman"/>
          <w:szCs w:val="21"/>
        </w:rPr>
        <w:t>2014</w:t>
      </w:r>
      <w:r w:rsidRPr="003F5839">
        <w:rPr>
          <w:rFonts w:ascii="Times New Roman" w:hAnsi="Times New Roman" w:cs="Times New Roman"/>
          <w:szCs w:val="21"/>
        </w:rPr>
        <w:t>年</w:t>
      </w:r>
      <w:r w:rsidRPr="003F5839">
        <w:rPr>
          <w:rFonts w:ascii="Times New Roman" w:hAnsi="Times New Roman" w:cs="Times New Roman"/>
          <w:szCs w:val="21"/>
        </w:rPr>
        <w:t>9</w:t>
      </w:r>
      <w:r w:rsidRPr="003F5839">
        <w:rPr>
          <w:rFonts w:ascii="Times New Roman" w:hAnsi="Times New Roman" w:cs="Times New Roman"/>
          <w:szCs w:val="21"/>
        </w:rPr>
        <w:t>月</w:t>
      </w:r>
      <w:r w:rsidRPr="003F5839">
        <w:rPr>
          <w:rFonts w:ascii="Times New Roman" w:hAnsi="Times New Roman" w:cs="Times New Roman"/>
          <w:szCs w:val="21"/>
        </w:rPr>
        <w:t>15</w:t>
      </w:r>
      <w:r w:rsidRPr="003F5839">
        <w:rPr>
          <w:rFonts w:ascii="Times New Roman" w:hAnsi="Times New Roman" w:cs="Times New Roman"/>
          <w:szCs w:val="21"/>
        </w:rPr>
        <w:t>日</w:t>
      </w:r>
      <w:r w:rsidR="00826DB3" w:rsidRPr="003F5839">
        <w:rPr>
          <w:rFonts w:ascii="Times New Roman" w:hAnsi="Times New Roman" w:cs="Times New Roman"/>
          <w:szCs w:val="21"/>
        </w:rPr>
        <w:t>，星期一</w:t>
      </w:r>
      <w:r w:rsidR="00826DB3" w:rsidRPr="003F5839">
        <w:rPr>
          <w:rFonts w:ascii="Times New Roman" w:hAnsi="Times New Roman" w:cs="Times New Roman"/>
          <w:szCs w:val="21"/>
        </w:rPr>
        <w:tab/>
      </w:r>
      <w:r w:rsidRPr="003F5839">
        <w:rPr>
          <w:rFonts w:ascii="Times New Roman" w:hAnsi="Times New Roman" w:cs="Times New Roman"/>
          <w:szCs w:val="21"/>
        </w:rPr>
        <w:t>口头和海报展示</w:t>
      </w:r>
    </w:p>
    <w:p w:rsidR="00CC0432" w:rsidRDefault="00CC0432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3F5839">
        <w:rPr>
          <w:rFonts w:ascii="Times New Roman" w:hAnsi="Times New Roman" w:cs="Times New Roman"/>
          <w:szCs w:val="21"/>
        </w:rPr>
        <w:t>2014</w:t>
      </w:r>
      <w:r w:rsidRPr="003F5839">
        <w:rPr>
          <w:rFonts w:ascii="Times New Roman" w:hAnsi="Times New Roman" w:cs="Times New Roman"/>
          <w:szCs w:val="21"/>
        </w:rPr>
        <w:t>年</w:t>
      </w:r>
      <w:r w:rsidRPr="003F5839">
        <w:rPr>
          <w:rFonts w:ascii="Times New Roman" w:hAnsi="Times New Roman" w:cs="Times New Roman"/>
          <w:szCs w:val="21"/>
        </w:rPr>
        <w:t>9</w:t>
      </w:r>
      <w:r w:rsidRPr="003F5839">
        <w:rPr>
          <w:rFonts w:ascii="Times New Roman" w:hAnsi="Times New Roman" w:cs="Times New Roman"/>
          <w:szCs w:val="21"/>
        </w:rPr>
        <w:t>月</w:t>
      </w:r>
      <w:r w:rsidRPr="003F5839">
        <w:rPr>
          <w:rFonts w:ascii="Times New Roman" w:hAnsi="Times New Roman" w:cs="Times New Roman"/>
          <w:szCs w:val="21"/>
        </w:rPr>
        <w:t>16</w:t>
      </w:r>
      <w:r w:rsidRPr="003F5839">
        <w:rPr>
          <w:rFonts w:ascii="Times New Roman" w:hAnsi="Times New Roman" w:cs="Times New Roman"/>
          <w:szCs w:val="21"/>
        </w:rPr>
        <w:t>日</w:t>
      </w:r>
      <w:r w:rsidR="00826DB3" w:rsidRPr="003F5839">
        <w:rPr>
          <w:rFonts w:ascii="Times New Roman" w:hAnsi="Times New Roman" w:cs="Times New Roman"/>
          <w:szCs w:val="21"/>
        </w:rPr>
        <w:t>，星期二</w:t>
      </w:r>
      <w:r w:rsidR="00826DB3" w:rsidRPr="003F5839">
        <w:rPr>
          <w:rFonts w:ascii="Times New Roman" w:hAnsi="Times New Roman" w:cs="Times New Roman"/>
          <w:szCs w:val="21"/>
        </w:rPr>
        <w:tab/>
      </w:r>
      <w:r w:rsidR="003F5839">
        <w:rPr>
          <w:rFonts w:ascii="Times New Roman" w:hAnsi="Times New Roman" w:cs="Times New Roman" w:hint="eastAsia"/>
          <w:szCs w:val="21"/>
        </w:rPr>
        <w:t>校园参观</w:t>
      </w:r>
      <w:r w:rsidRPr="003F5839">
        <w:rPr>
          <w:rFonts w:ascii="Times New Roman" w:hAnsi="Times New Roman" w:cs="Times New Roman"/>
          <w:szCs w:val="21"/>
        </w:rPr>
        <w:t>和</w:t>
      </w:r>
      <w:r w:rsidR="003F5839">
        <w:rPr>
          <w:rFonts w:ascii="Times New Roman" w:hAnsi="Times New Roman" w:cs="Times New Roman" w:hint="eastAsia"/>
          <w:szCs w:val="21"/>
        </w:rPr>
        <w:t>散会</w:t>
      </w:r>
    </w:p>
    <w:p w:rsidR="000D1C5A" w:rsidRPr="003F5839" w:rsidRDefault="000D1C5A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</w:p>
    <w:p w:rsidR="00CC0432" w:rsidRPr="00056F14" w:rsidRDefault="003F5839" w:rsidP="000D1C5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报告规则</w:t>
      </w:r>
    </w:p>
    <w:p w:rsidR="00CC0432" w:rsidRDefault="003F5839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  <w:r w:rsidRPr="000D1C5A">
        <w:rPr>
          <w:rFonts w:ascii="Times New Roman" w:hAnsi="Times New Roman" w:cs="Times New Roman" w:hint="eastAsia"/>
          <w:szCs w:val="21"/>
        </w:rPr>
        <w:t>主题报告</w:t>
      </w:r>
      <w:r w:rsidR="005F0018" w:rsidRPr="000D1C5A">
        <w:rPr>
          <w:rFonts w:ascii="Times New Roman" w:hAnsi="Times New Roman" w:cs="Times New Roman"/>
          <w:szCs w:val="21"/>
        </w:rPr>
        <w:t>演讲时间</w:t>
      </w:r>
      <w:r w:rsidRPr="000D1C5A">
        <w:rPr>
          <w:rFonts w:ascii="Times New Roman" w:hAnsi="Times New Roman" w:cs="Times New Roman" w:hint="eastAsia"/>
          <w:szCs w:val="21"/>
        </w:rPr>
        <w:t>为</w:t>
      </w:r>
      <w:r w:rsidR="005F0018" w:rsidRPr="000D1C5A">
        <w:rPr>
          <w:rFonts w:ascii="Times New Roman" w:hAnsi="Times New Roman" w:cs="Times New Roman"/>
          <w:szCs w:val="21"/>
        </w:rPr>
        <w:t>25</w:t>
      </w:r>
      <w:r w:rsidR="005F0018" w:rsidRPr="000D1C5A">
        <w:rPr>
          <w:rFonts w:ascii="Times New Roman" w:hAnsi="Times New Roman" w:cs="Times New Roman"/>
          <w:szCs w:val="21"/>
        </w:rPr>
        <w:t>分钟，</w:t>
      </w:r>
      <w:r w:rsidRPr="000D1C5A">
        <w:rPr>
          <w:rFonts w:ascii="Times New Roman" w:hAnsi="Times New Roman" w:cs="Times New Roman" w:hint="eastAsia"/>
          <w:szCs w:val="21"/>
        </w:rPr>
        <w:t>普通口头报告</w:t>
      </w:r>
      <w:r w:rsidR="005F0018" w:rsidRPr="000D1C5A">
        <w:rPr>
          <w:rFonts w:ascii="Times New Roman" w:hAnsi="Times New Roman" w:cs="Times New Roman"/>
          <w:szCs w:val="21"/>
        </w:rPr>
        <w:t>时间</w:t>
      </w:r>
      <w:r w:rsidRPr="000D1C5A">
        <w:rPr>
          <w:rFonts w:ascii="Times New Roman" w:hAnsi="Times New Roman" w:cs="Times New Roman" w:hint="eastAsia"/>
          <w:szCs w:val="21"/>
        </w:rPr>
        <w:t>为</w:t>
      </w:r>
      <w:r w:rsidR="005F0018" w:rsidRPr="000D1C5A">
        <w:rPr>
          <w:rFonts w:ascii="Times New Roman" w:hAnsi="Times New Roman" w:cs="Times New Roman"/>
          <w:szCs w:val="21"/>
        </w:rPr>
        <w:t>15</w:t>
      </w:r>
      <w:r w:rsidR="005F0018" w:rsidRPr="000D1C5A">
        <w:rPr>
          <w:rFonts w:ascii="Times New Roman" w:hAnsi="Times New Roman" w:cs="Times New Roman"/>
          <w:szCs w:val="21"/>
        </w:rPr>
        <w:t>分钟，每个汇报人有</w:t>
      </w:r>
      <w:r w:rsidR="005F0018" w:rsidRPr="000D1C5A">
        <w:rPr>
          <w:rFonts w:ascii="Times New Roman" w:hAnsi="Times New Roman" w:cs="Times New Roman"/>
          <w:szCs w:val="21"/>
        </w:rPr>
        <w:t>5</w:t>
      </w:r>
      <w:r w:rsidR="005F0018" w:rsidRPr="000D1C5A">
        <w:rPr>
          <w:rFonts w:ascii="Times New Roman" w:hAnsi="Times New Roman" w:cs="Times New Roman"/>
          <w:szCs w:val="21"/>
        </w:rPr>
        <w:t>分钟的解答时间。</w:t>
      </w:r>
      <w:r w:rsidRPr="000D1C5A">
        <w:rPr>
          <w:rFonts w:ascii="Times New Roman" w:hAnsi="Times New Roman" w:cs="Times New Roman" w:hint="eastAsia"/>
          <w:szCs w:val="21"/>
        </w:rPr>
        <w:t>会议期间会有海报展示</w:t>
      </w:r>
      <w:r w:rsidR="005F0018" w:rsidRPr="000D1C5A">
        <w:rPr>
          <w:rFonts w:ascii="Times New Roman" w:hAnsi="Times New Roman" w:cs="Times New Roman"/>
          <w:szCs w:val="21"/>
        </w:rPr>
        <w:t>。</w:t>
      </w:r>
    </w:p>
    <w:p w:rsidR="000D1C5A" w:rsidRPr="000D1C5A" w:rsidRDefault="000D1C5A" w:rsidP="000D1C5A">
      <w:pPr>
        <w:pStyle w:val="Default"/>
        <w:spacing w:line="360" w:lineRule="auto"/>
        <w:rPr>
          <w:rFonts w:ascii="Times New Roman" w:hAnsi="Times New Roman" w:cs="Times New Roman"/>
          <w:szCs w:val="21"/>
        </w:rPr>
      </w:pPr>
    </w:p>
    <w:p w:rsidR="00CC0432" w:rsidRPr="00056F14" w:rsidRDefault="002E13D6" w:rsidP="000D1C5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会场</w:t>
      </w:r>
      <w:r w:rsidR="00CC0432" w:rsidRPr="00056F14">
        <w:rPr>
          <w:rFonts w:ascii="Times New Roman" w:hAnsi="Times New Roman" w:cs="Times New Roman"/>
          <w:b/>
          <w:sz w:val="28"/>
          <w:szCs w:val="28"/>
        </w:rPr>
        <w:t>信息</w:t>
      </w:r>
    </w:p>
    <w:p w:rsidR="00CC0432" w:rsidRPr="00056F14" w:rsidRDefault="002E13D6" w:rsidP="000D1C5A">
      <w:pPr>
        <w:pStyle w:val="Defaul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地点</w:t>
      </w:r>
      <w:r w:rsidR="00BA6568">
        <w:rPr>
          <w:rFonts w:ascii="Times New Roman" w:hAnsi="Times New Roman" w:cs="Times New Roman" w:hint="eastAsia"/>
          <w:b/>
        </w:rPr>
        <w:t>:</w:t>
      </w:r>
    </w:p>
    <w:p w:rsidR="00EB276C" w:rsidRDefault="00EB276C" w:rsidP="000D1C5A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0D1C5A">
        <w:rPr>
          <w:rFonts w:ascii="Times New Roman" w:hAnsi="Times New Roman" w:cs="Times New Roman"/>
        </w:rPr>
        <w:t>翰</w:t>
      </w:r>
      <w:proofErr w:type="gramEnd"/>
      <w:r w:rsidRPr="000D1C5A">
        <w:rPr>
          <w:rFonts w:ascii="Times New Roman" w:hAnsi="Times New Roman" w:cs="Times New Roman"/>
        </w:rPr>
        <w:t>苑宾馆：江苏省</w:t>
      </w:r>
      <w:proofErr w:type="gramStart"/>
      <w:r w:rsidRPr="000D1C5A">
        <w:rPr>
          <w:rFonts w:ascii="Times New Roman" w:hAnsi="Times New Roman" w:cs="Times New Roman"/>
        </w:rPr>
        <w:t>南京市童卫路</w:t>
      </w:r>
      <w:proofErr w:type="gramEnd"/>
      <w:r w:rsidRPr="000D1C5A">
        <w:rPr>
          <w:rFonts w:ascii="Times New Roman" w:hAnsi="Times New Roman" w:cs="Times New Roman"/>
        </w:rPr>
        <w:t>1</w:t>
      </w:r>
      <w:r w:rsidRPr="000D1C5A">
        <w:rPr>
          <w:rFonts w:ascii="Times New Roman" w:hAnsi="Times New Roman" w:cs="Times New Roman"/>
        </w:rPr>
        <w:t>号，</w:t>
      </w:r>
      <w:r w:rsidRPr="000D1C5A">
        <w:rPr>
          <w:rFonts w:ascii="Times New Roman" w:hAnsi="Times New Roman" w:cs="Times New Roman"/>
        </w:rPr>
        <w:t>210095</w:t>
      </w:r>
      <w:r w:rsidRPr="000D1C5A">
        <w:rPr>
          <w:rFonts w:ascii="Times New Roman" w:hAnsi="Times New Roman" w:cs="Times New Roman"/>
        </w:rPr>
        <w:t>。详细信息可以登录酒店官方网站</w:t>
      </w:r>
      <w:r w:rsidRPr="000D1C5A">
        <w:rPr>
          <w:rFonts w:ascii="Times New Roman" w:hAnsi="Times New Roman" w:cs="Times New Roman"/>
        </w:rPr>
        <w:t xml:space="preserve">www.hanyuanhotelnjau.com </w:t>
      </w:r>
      <w:r w:rsidR="00A20ACE" w:rsidRPr="000D1C5A">
        <w:rPr>
          <w:rFonts w:ascii="Times New Roman" w:hAnsi="Times New Roman" w:cs="Times New Roman"/>
        </w:rPr>
        <w:t>或</w:t>
      </w:r>
      <w:r w:rsidRPr="000D1C5A">
        <w:rPr>
          <w:rFonts w:ascii="Times New Roman" w:hAnsi="Times New Roman" w:cs="Times New Roman"/>
        </w:rPr>
        <w:t>直接</w:t>
      </w:r>
      <w:proofErr w:type="gramStart"/>
      <w:r w:rsidRPr="000D1C5A">
        <w:rPr>
          <w:rFonts w:ascii="Times New Roman" w:hAnsi="Times New Roman" w:cs="Times New Roman"/>
        </w:rPr>
        <w:t>拨打酒店客服电话</w:t>
      </w:r>
      <w:proofErr w:type="gramEnd"/>
      <w:r w:rsidRPr="000D1C5A">
        <w:rPr>
          <w:rFonts w:ascii="Times New Roman" w:hAnsi="Times New Roman" w:cs="Times New Roman"/>
        </w:rPr>
        <w:t xml:space="preserve"> +86 25 8439 3988.</w:t>
      </w:r>
    </w:p>
    <w:p w:rsidR="000D1C5A" w:rsidRPr="000D1C5A" w:rsidRDefault="000D1C5A" w:rsidP="000D1C5A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CC0432" w:rsidRPr="00056F14" w:rsidRDefault="002E13D6" w:rsidP="000D1C5A">
      <w:pPr>
        <w:pStyle w:val="Defaul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联系人</w:t>
      </w:r>
      <w:r w:rsidR="00BA6568">
        <w:rPr>
          <w:rFonts w:ascii="Times New Roman" w:hAnsi="Times New Roman" w:cs="Times New Roman" w:hint="eastAsia"/>
          <w:b/>
        </w:rPr>
        <w:t>:</w:t>
      </w:r>
    </w:p>
    <w:p w:rsidR="003B6420" w:rsidRPr="000D1C5A" w:rsidRDefault="003B6420" w:rsidP="000D1C5A">
      <w:pPr>
        <w:pStyle w:val="Default"/>
        <w:spacing w:line="360" w:lineRule="auto"/>
        <w:rPr>
          <w:rFonts w:ascii="Times New Roman" w:hAnsi="Times New Roman" w:cs="Times New Roman"/>
        </w:rPr>
      </w:pPr>
      <w:r w:rsidRPr="000D1C5A">
        <w:rPr>
          <w:rFonts w:ascii="Times New Roman" w:hAnsi="Times New Roman" w:cs="Times New Roman"/>
        </w:rPr>
        <w:t>如有问题</w:t>
      </w:r>
      <w:r w:rsidR="00FF0510">
        <w:rPr>
          <w:rFonts w:ascii="Times New Roman" w:hAnsi="Times New Roman" w:cs="Times New Roman" w:hint="eastAsia"/>
        </w:rPr>
        <w:t>，请</w:t>
      </w:r>
      <w:r w:rsidRPr="000D1C5A">
        <w:rPr>
          <w:rFonts w:ascii="Times New Roman" w:hAnsi="Times New Roman" w:cs="Times New Roman"/>
        </w:rPr>
        <w:t>登录会议官方网站</w:t>
      </w:r>
      <w:hyperlink r:id="rId9" w:history="1">
        <w:r w:rsidRPr="000D1C5A">
          <w:rPr>
            <w:rStyle w:val="a4"/>
            <w:rFonts w:ascii="Times New Roman" w:hAnsi="Times New Roman" w:cs="Times New Roman"/>
          </w:rPr>
          <w:t>http://iscgm2014.netcia.org.cn</w:t>
        </w:r>
      </w:hyperlink>
      <w:r w:rsidRPr="000D1C5A">
        <w:rPr>
          <w:rFonts w:ascii="Times New Roman" w:hAnsi="Times New Roman" w:cs="Times New Roman"/>
        </w:rPr>
        <w:t>，或者与会议</w:t>
      </w:r>
      <w:r w:rsidR="003F5839" w:rsidRPr="000D1C5A">
        <w:rPr>
          <w:rFonts w:ascii="Times New Roman" w:hAnsi="Times New Roman" w:cs="Times New Roman" w:hint="eastAsia"/>
        </w:rPr>
        <w:t>秘书处</w:t>
      </w:r>
      <w:r w:rsidRPr="000D1C5A">
        <w:rPr>
          <w:rFonts w:ascii="Times New Roman" w:hAnsi="Times New Roman" w:cs="Times New Roman"/>
        </w:rPr>
        <w:t>沟通。</w:t>
      </w:r>
    </w:p>
    <w:p w:rsidR="00871204" w:rsidRPr="000D1C5A" w:rsidRDefault="00871204" w:rsidP="000D1C5A">
      <w:pPr>
        <w:pStyle w:val="Default"/>
        <w:spacing w:line="360" w:lineRule="auto"/>
        <w:ind w:leftChars="200" w:left="420"/>
        <w:rPr>
          <w:rFonts w:ascii="Times New Roman" w:hAnsi="Times New Roman" w:cs="Times New Roman"/>
        </w:rPr>
      </w:pPr>
      <w:r w:rsidRPr="000D1C5A">
        <w:rPr>
          <w:rFonts w:ascii="Times New Roman" w:hAnsi="Times New Roman" w:cs="Times New Roman"/>
        </w:rPr>
        <w:t>张羽（先生）：</w:t>
      </w:r>
      <w:r w:rsidR="00FF0510" w:rsidRPr="000D1C5A">
        <w:rPr>
          <w:rFonts w:ascii="Times New Roman" w:hAnsi="Times New Roman" w:cs="Times New Roman"/>
        </w:rPr>
        <w:t>电子邮箱</w:t>
      </w:r>
      <w:r w:rsidR="00FF0510" w:rsidRPr="000D1C5A">
        <w:rPr>
          <w:rFonts w:ascii="Times New Roman" w:hAnsi="Times New Roman" w:cs="Times New Roman"/>
        </w:rPr>
        <w:t xml:space="preserve">: </w:t>
      </w:r>
      <w:hyperlink r:id="rId10" w:history="1">
        <w:r w:rsidR="00FF0510" w:rsidRPr="00F7036B">
          <w:rPr>
            <w:rStyle w:val="a4"/>
            <w:rFonts w:ascii="Times New Roman" w:hAnsi="Times New Roman" w:cs="Times New Roman"/>
          </w:rPr>
          <w:t>zhangyu@njau.edu.cn</w:t>
        </w:r>
      </w:hyperlink>
      <w:r w:rsidR="00FF0510">
        <w:rPr>
          <w:rFonts w:ascii="Times New Roman" w:hAnsi="Times New Roman" w:cs="Times New Roman" w:hint="eastAsia"/>
        </w:rPr>
        <w:t xml:space="preserve"> </w:t>
      </w:r>
    </w:p>
    <w:p w:rsidR="00FF0510" w:rsidRPr="00FF0510" w:rsidRDefault="00871204" w:rsidP="00FF0510">
      <w:pPr>
        <w:pStyle w:val="Default"/>
        <w:spacing w:line="360" w:lineRule="auto"/>
        <w:ind w:leftChars="200" w:left="420"/>
        <w:rPr>
          <w:rFonts w:ascii="Times New Roman" w:hAnsi="Times New Roman" w:cs="Times New Roman"/>
        </w:rPr>
      </w:pPr>
      <w:r w:rsidRPr="000D1C5A">
        <w:rPr>
          <w:rFonts w:ascii="Times New Roman" w:hAnsi="Times New Roman" w:cs="Times New Roman"/>
        </w:rPr>
        <w:t>电话：</w:t>
      </w:r>
      <w:r w:rsidRPr="000D1C5A">
        <w:rPr>
          <w:rFonts w:ascii="Times New Roman" w:hAnsi="Times New Roman" w:cs="Times New Roman"/>
        </w:rPr>
        <w:t>+86 25 8439 6265</w:t>
      </w:r>
      <w:r w:rsidRPr="000D1C5A">
        <w:rPr>
          <w:rFonts w:ascii="Times New Roman" w:hAnsi="Times New Roman" w:cs="Times New Roman"/>
        </w:rPr>
        <w:t>（座机）；</w:t>
      </w:r>
      <w:r w:rsidRPr="000D1C5A">
        <w:rPr>
          <w:rFonts w:ascii="Times New Roman" w:hAnsi="Times New Roman" w:cs="Times New Roman"/>
        </w:rPr>
        <w:t>+86 139 1301 5266</w:t>
      </w:r>
      <w:r w:rsidRPr="000D1C5A">
        <w:rPr>
          <w:rFonts w:ascii="Times New Roman" w:hAnsi="Times New Roman" w:cs="Times New Roman"/>
        </w:rPr>
        <w:t>（手机）</w:t>
      </w:r>
    </w:p>
    <w:sectPr w:rsidR="00FF0510" w:rsidRPr="00FF0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B2" w:rsidRDefault="000077B2" w:rsidP="00BA6568">
      <w:r>
        <w:separator/>
      </w:r>
    </w:p>
  </w:endnote>
  <w:endnote w:type="continuationSeparator" w:id="0">
    <w:p w:rsidR="000077B2" w:rsidRDefault="000077B2" w:rsidP="00BA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B2" w:rsidRDefault="000077B2" w:rsidP="00BA6568">
      <w:r>
        <w:separator/>
      </w:r>
    </w:p>
  </w:footnote>
  <w:footnote w:type="continuationSeparator" w:id="0">
    <w:p w:rsidR="000077B2" w:rsidRDefault="000077B2" w:rsidP="00BA6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175D6"/>
    <w:multiLevelType w:val="hybridMultilevel"/>
    <w:tmpl w:val="4AAAD0D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D9"/>
    <w:rsid w:val="000077B2"/>
    <w:rsid w:val="000243D7"/>
    <w:rsid w:val="000510BF"/>
    <w:rsid w:val="00056F14"/>
    <w:rsid w:val="00080668"/>
    <w:rsid w:val="0008618F"/>
    <w:rsid w:val="000D1C5A"/>
    <w:rsid w:val="000F3778"/>
    <w:rsid w:val="000F5CB6"/>
    <w:rsid w:val="00192924"/>
    <w:rsid w:val="001E052C"/>
    <w:rsid w:val="00290D33"/>
    <w:rsid w:val="002E13D6"/>
    <w:rsid w:val="00352DDE"/>
    <w:rsid w:val="003B6420"/>
    <w:rsid w:val="003F5839"/>
    <w:rsid w:val="00433709"/>
    <w:rsid w:val="00461983"/>
    <w:rsid w:val="004971C4"/>
    <w:rsid w:val="004B6872"/>
    <w:rsid w:val="004E4CF0"/>
    <w:rsid w:val="00550680"/>
    <w:rsid w:val="00555C14"/>
    <w:rsid w:val="00563DE1"/>
    <w:rsid w:val="00567F80"/>
    <w:rsid w:val="00581AD5"/>
    <w:rsid w:val="005D2FDA"/>
    <w:rsid w:val="005F0018"/>
    <w:rsid w:val="0063465E"/>
    <w:rsid w:val="0067785D"/>
    <w:rsid w:val="006E4EBC"/>
    <w:rsid w:val="007040FE"/>
    <w:rsid w:val="00726A99"/>
    <w:rsid w:val="00826DB3"/>
    <w:rsid w:val="00861698"/>
    <w:rsid w:val="00871204"/>
    <w:rsid w:val="00872E9C"/>
    <w:rsid w:val="008C2445"/>
    <w:rsid w:val="008E05D6"/>
    <w:rsid w:val="008F25CE"/>
    <w:rsid w:val="00925511"/>
    <w:rsid w:val="009E303C"/>
    <w:rsid w:val="00A0134F"/>
    <w:rsid w:val="00A04B61"/>
    <w:rsid w:val="00A06BB7"/>
    <w:rsid w:val="00A20ACE"/>
    <w:rsid w:val="00A22E66"/>
    <w:rsid w:val="00A33C7A"/>
    <w:rsid w:val="00A52820"/>
    <w:rsid w:val="00AD0456"/>
    <w:rsid w:val="00AD5DD9"/>
    <w:rsid w:val="00B001CF"/>
    <w:rsid w:val="00B02D1F"/>
    <w:rsid w:val="00BA6568"/>
    <w:rsid w:val="00BF56C9"/>
    <w:rsid w:val="00C32EE8"/>
    <w:rsid w:val="00C51F17"/>
    <w:rsid w:val="00C748AE"/>
    <w:rsid w:val="00CC0432"/>
    <w:rsid w:val="00CE6F02"/>
    <w:rsid w:val="00D55096"/>
    <w:rsid w:val="00D64355"/>
    <w:rsid w:val="00DB43CD"/>
    <w:rsid w:val="00DB459F"/>
    <w:rsid w:val="00DD15BF"/>
    <w:rsid w:val="00E215BB"/>
    <w:rsid w:val="00E238A3"/>
    <w:rsid w:val="00E31F96"/>
    <w:rsid w:val="00EA78C1"/>
    <w:rsid w:val="00EB276C"/>
    <w:rsid w:val="00EE7595"/>
    <w:rsid w:val="00F11B82"/>
    <w:rsid w:val="00FB33C6"/>
    <w:rsid w:val="00FF0510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71C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33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6420"/>
    <w:rPr>
      <w:color w:val="0563C1" w:themeColor="hyperlink"/>
      <w:u w:val="single"/>
    </w:rPr>
  </w:style>
  <w:style w:type="paragraph" w:styleId="a5">
    <w:name w:val="Body Text"/>
    <w:basedOn w:val="a"/>
    <w:link w:val="Char"/>
    <w:rsid w:val="000D1C5A"/>
    <w:pPr>
      <w:widowControl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character" w:customStyle="1" w:styleId="Char">
    <w:name w:val="正文文本 Char"/>
    <w:basedOn w:val="a0"/>
    <w:link w:val="a5"/>
    <w:rsid w:val="000D1C5A"/>
    <w:rPr>
      <w:rFonts w:ascii="Arial" w:eastAsia="宋体" w:hAnsi="Arial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BA6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A656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A6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A65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71C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33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6420"/>
    <w:rPr>
      <w:color w:val="0563C1" w:themeColor="hyperlink"/>
      <w:u w:val="single"/>
    </w:rPr>
  </w:style>
  <w:style w:type="paragraph" w:styleId="a5">
    <w:name w:val="Body Text"/>
    <w:basedOn w:val="a"/>
    <w:link w:val="Char"/>
    <w:rsid w:val="000D1C5A"/>
    <w:pPr>
      <w:widowControl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character" w:customStyle="1" w:styleId="Char">
    <w:name w:val="正文文本 Char"/>
    <w:basedOn w:val="a0"/>
    <w:link w:val="a5"/>
    <w:rsid w:val="000D1C5A"/>
    <w:rPr>
      <w:rFonts w:ascii="Arial" w:eastAsia="宋体" w:hAnsi="Arial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BA6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A656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A6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A6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itre.fr/auteur/1217986/Martine+Guerif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hangyu@nja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cgm2014.netcia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司海洋</dc:creator>
  <cp:lastModifiedBy>dell</cp:lastModifiedBy>
  <cp:revision>282</cp:revision>
  <cp:lastPrinted>2014-02-10T04:28:00Z</cp:lastPrinted>
  <dcterms:created xsi:type="dcterms:W3CDTF">2014-02-08T06:38:00Z</dcterms:created>
  <dcterms:modified xsi:type="dcterms:W3CDTF">2014-02-25T01:33:00Z</dcterms:modified>
</cp:coreProperties>
</file>